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365E" w:rsidRDefault="00E2365E" w:rsidP="00FE38B2">
      <w:pPr>
        <w:jc w:val="center"/>
        <w:rPr>
          <w:rFonts w:ascii="方正小标宋简体" w:eastAsia="方正小标宋简体"/>
          <w:sz w:val="44"/>
          <w:szCs w:val="44"/>
        </w:rPr>
      </w:pPr>
    </w:p>
    <w:p w:rsidR="00796C04" w:rsidRPr="00FE38B2" w:rsidRDefault="00637C0E" w:rsidP="00FE38B2">
      <w:pPr>
        <w:jc w:val="center"/>
        <w:rPr>
          <w:rFonts w:ascii="方正小标宋简体" w:eastAsia="方正小标宋简体"/>
          <w:sz w:val="44"/>
          <w:szCs w:val="44"/>
        </w:rPr>
      </w:pPr>
      <w:r w:rsidRPr="00FE38B2">
        <w:rPr>
          <w:rFonts w:ascii="方正小标宋简体" w:eastAsia="方正小标宋简体" w:hint="eastAsia"/>
          <w:sz w:val="44"/>
          <w:szCs w:val="44"/>
        </w:rPr>
        <w:t>临沂职业学院2021年单独招生</w:t>
      </w:r>
    </w:p>
    <w:p w:rsidR="00796C04" w:rsidRDefault="00637C0E" w:rsidP="00FE38B2">
      <w:pPr>
        <w:jc w:val="center"/>
        <w:rPr>
          <w:rFonts w:ascii="方正小标宋简体" w:eastAsia="方正小标宋简体"/>
          <w:sz w:val="44"/>
          <w:szCs w:val="44"/>
        </w:rPr>
      </w:pPr>
      <w:r w:rsidRPr="00FE38B2">
        <w:rPr>
          <w:rFonts w:ascii="方正小标宋简体" w:eastAsia="方正小标宋简体" w:hint="eastAsia"/>
          <w:sz w:val="44"/>
          <w:szCs w:val="44"/>
        </w:rPr>
        <w:t>笔试考试系统考生注意事项</w:t>
      </w:r>
    </w:p>
    <w:p w:rsidR="00E2365E" w:rsidRPr="00E2365E" w:rsidRDefault="00E2365E" w:rsidP="00E2365E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E2365E">
        <w:rPr>
          <w:rFonts w:ascii="仿宋_GB2312" w:eastAsia="仿宋_GB2312" w:hint="eastAsia"/>
          <w:sz w:val="32"/>
          <w:szCs w:val="32"/>
        </w:rPr>
        <w:t>单独招生笔试</w:t>
      </w:r>
      <w:r w:rsidRPr="00705C12">
        <w:rPr>
          <w:rFonts w:ascii="仿宋_GB2312" w:eastAsia="仿宋_GB2312" w:hint="eastAsia"/>
          <w:color w:val="FF0000"/>
          <w:sz w:val="32"/>
          <w:szCs w:val="32"/>
        </w:rPr>
        <w:t>模拟</w:t>
      </w:r>
      <w:r w:rsidRPr="00705C12">
        <w:rPr>
          <w:rFonts w:ascii="仿宋_GB2312" w:eastAsia="仿宋_GB2312"/>
          <w:color w:val="FF0000"/>
          <w:sz w:val="32"/>
          <w:szCs w:val="32"/>
        </w:rPr>
        <w:t>考试</w:t>
      </w:r>
      <w:r w:rsidRPr="00705C12">
        <w:rPr>
          <w:rFonts w:ascii="仿宋_GB2312" w:eastAsia="仿宋_GB2312" w:hint="eastAsia"/>
          <w:color w:val="FF0000"/>
          <w:sz w:val="32"/>
          <w:szCs w:val="32"/>
        </w:rPr>
        <w:t>时间</w:t>
      </w:r>
      <w:r w:rsidRPr="00705C12">
        <w:rPr>
          <w:rFonts w:ascii="仿宋_GB2312" w:eastAsia="仿宋_GB2312"/>
          <w:color w:val="FF0000"/>
          <w:sz w:val="32"/>
          <w:szCs w:val="32"/>
        </w:rPr>
        <w:t>定于</w:t>
      </w:r>
      <w:r w:rsidRPr="00705C12">
        <w:rPr>
          <w:rFonts w:ascii="仿宋_GB2312" w:eastAsia="仿宋_GB2312" w:hint="eastAsia"/>
          <w:color w:val="FF0000"/>
          <w:sz w:val="32"/>
          <w:szCs w:val="32"/>
        </w:rPr>
        <w:t>2021年</w:t>
      </w:r>
      <w:r w:rsidRPr="00FD4119">
        <w:rPr>
          <w:rFonts w:ascii="仿宋_GB2312" w:eastAsia="仿宋_GB2312" w:hint="eastAsia"/>
          <w:color w:val="FF0000"/>
          <w:sz w:val="32"/>
          <w:szCs w:val="32"/>
        </w:rPr>
        <w:t>3月11日9</w:t>
      </w:r>
      <w:r w:rsidR="000D40C8" w:rsidRPr="00FD4119">
        <w:rPr>
          <w:rFonts w:ascii="仿宋_GB2312" w:eastAsia="仿宋_GB2312"/>
          <w:color w:val="FF0000"/>
          <w:sz w:val="32"/>
          <w:szCs w:val="32"/>
        </w:rPr>
        <w:t>:00</w:t>
      </w:r>
      <w:r w:rsidR="000D40C8" w:rsidRPr="00FD4119">
        <w:rPr>
          <w:rFonts w:ascii="仿宋_GB2312" w:eastAsia="仿宋_GB2312" w:hint="eastAsia"/>
          <w:color w:val="FF0000"/>
          <w:sz w:val="32"/>
          <w:szCs w:val="32"/>
        </w:rPr>
        <w:t>至</w:t>
      </w:r>
      <w:r w:rsidRPr="00FD4119">
        <w:rPr>
          <w:rFonts w:ascii="仿宋_GB2312" w:eastAsia="仿宋_GB2312"/>
          <w:color w:val="FF0000"/>
          <w:sz w:val="32"/>
          <w:szCs w:val="32"/>
        </w:rPr>
        <w:t>3</w:t>
      </w:r>
      <w:r w:rsidRPr="00FD4119">
        <w:rPr>
          <w:rFonts w:ascii="仿宋_GB2312" w:eastAsia="仿宋_GB2312" w:hint="eastAsia"/>
          <w:color w:val="FF0000"/>
          <w:sz w:val="32"/>
          <w:szCs w:val="32"/>
        </w:rPr>
        <w:t>月12日18</w:t>
      </w:r>
      <w:r w:rsidRPr="00FD4119">
        <w:rPr>
          <w:rFonts w:ascii="仿宋_GB2312" w:eastAsia="仿宋_GB2312"/>
          <w:color w:val="FF0000"/>
          <w:sz w:val="32"/>
          <w:szCs w:val="32"/>
        </w:rPr>
        <w:t>:00,</w:t>
      </w:r>
      <w:r w:rsidRPr="00FD4119">
        <w:rPr>
          <w:rFonts w:ascii="仿宋_GB2312" w:eastAsia="仿宋_GB2312" w:hint="eastAsia"/>
          <w:color w:val="FF0000"/>
          <w:sz w:val="32"/>
          <w:szCs w:val="32"/>
        </w:rPr>
        <w:t>正式</w:t>
      </w:r>
      <w:r w:rsidRPr="00FD4119">
        <w:rPr>
          <w:rFonts w:ascii="仿宋_GB2312" w:eastAsia="仿宋_GB2312"/>
          <w:color w:val="FF0000"/>
          <w:sz w:val="32"/>
          <w:szCs w:val="32"/>
        </w:rPr>
        <w:t>考试定于</w:t>
      </w:r>
      <w:r w:rsidRPr="00FD4119">
        <w:rPr>
          <w:rFonts w:ascii="仿宋_GB2312" w:eastAsia="仿宋_GB2312" w:hint="eastAsia"/>
          <w:color w:val="FF0000"/>
          <w:sz w:val="32"/>
          <w:szCs w:val="32"/>
        </w:rPr>
        <w:t>2021年3月14日上午9:00-11:00</w:t>
      </w:r>
      <w:r w:rsidR="00AF5DFA" w:rsidRPr="00FD4119">
        <w:rPr>
          <w:rFonts w:ascii="仿宋_GB2312" w:eastAsia="仿宋_GB2312" w:hint="eastAsia"/>
          <w:color w:val="FF0000"/>
          <w:sz w:val="32"/>
          <w:szCs w:val="32"/>
        </w:rPr>
        <w:t>。</w:t>
      </w:r>
      <w:r w:rsidRPr="00E2365E">
        <w:rPr>
          <w:rFonts w:ascii="仿宋_GB2312" w:eastAsia="仿宋_GB2312" w:hint="eastAsia"/>
          <w:sz w:val="32"/>
          <w:szCs w:val="32"/>
        </w:rPr>
        <w:t>单独招生网上笔试(分值200分，其中语文120分，数学80分)</w:t>
      </w:r>
      <w:r>
        <w:rPr>
          <w:rFonts w:ascii="仿宋_GB2312" w:eastAsia="仿宋_GB2312" w:hint="eastAsia"/>
          <w:sz w:val="32"/>
          <w:szCs w:val="32"/>
        </w:rPr>
        <w:t>,具体</w:t>
      </w:r>
      <w:r w:rsidR="00CE7348">
        <w:rPr>
          <w:rFonts w:ascii="仿宋_GB2312" w:eastAsia="仿宋_GB2312" w:hint="eastAsia"/>
          <w:sz w:val="32"/>
          <w:szCs w:val="32"/>
        </w:rPr>
        <w:t>网上</w:t>
      </w:r>
      <w:r>
        <w:rPr>
          <w:rFonts w:ascii="仿宋_GB2312" w:eastAsia="仿宋_GB2312" w:hint="eastAsia"/>
          <w:sz w:val="32"/>
          <w:szCs w:val="32"/>
        </w:rPr>
        <w:t>笔试</w:t>
      </w:r>
      <w:r>
        <w:rPr>
          <w:rFonts w:ascii="仿宋_GB2312" w:eastAsia="仿宋_GB2312"/>
          <w:sz w:val="32"/>
          <w:szCs w:val="32"/>
        </w:rPr>
        <w:t>要求</w:t>
      </w:r>
      <w:r>
        <w:rPr>
          <w:rFonts w:ascii="仿宋_GB2312" w:eastAsia="仿宋_GB2312" w:hint="eastAsia"/>
          <w:sz w:val="32"/>
          <w:szCs w:val="32"/>
        </w:rPr>
        <w:t>如下</w:t>
      </w:r>
      <w:r>
        <w:rPr>
          <w:rFonts w:ascii="仿宋_GB2312" w:eastAsia="仿宋_GB2312"/>
          <w:sz w:val="32"/>
          <w:szCs w:val="32"/>
        </w:rPr>
        <w:t>:</w:t>
      </w:r>
    </w:p>
    <w:p w:rsidR="00796C04" w:rsidRPr="00B93612" w:rsidRDefault="00637C0E">
      <w:pPr>
        <w:pStyle w:val="1"/>
        <w:numPr>
          <w:ilvl w:val="0"/>
          <w:numId w:val="1"/>
        </w:numPr>
        <w:spacing w:line="360" w:lineRule="auto"/>
        <w:rPr>
          <w:rFonts w:ascii="黑体" w:eastAsia="黑体" w:hAnsi="黑体" w:cs="宋体"/>
          <w:b w:val="0"/>
          <w:bCs w:val="0"/>
          <w:color w:val="000000" w:themeColor="text1"/>
          <w:sz w:val="32"/>
          <w:szCs w:val="32"/>
        </w:rPr>
      </w:pPr>
      <w:r w:rsidRPr="00B93612">
        <w:rPr>
          <w:rFonts w:ascii="黑体" w:eastAsia="黑体" w:hAnsi="黑体" w:cs="宋体" w:hint="eastAsia"/>
          <w:b w:val="0"/>
          <w:bCs w:val="0"/>
          <w:color w:val="000000" w:themeColor="text1"/>
          <w:sz w:val="32"/>
          <w:szCs w:val="32"/>
        </w:rPr>
        <w:t>考试环境要求</w:t>
      </w:r>
      <w:bookmarkStart w:id="0" w:name="_GoBack"/>
      <w:bookmarkEnd w:id="0"/>
    </w:p>
    <w:p w:rsidR="00796C04" w:rsidRDefault="00637C0E">
      <w:pPr>
        <w:spacing w:line="360" w:lineRule="auto"/>
        <w:ind w:firstLineChars="200" w:firstLine="640"/>
        <w:rPr>
          <w:rFonts w:asciiTheme="minorEastAsia" w:hAnsiTheme="minorEastAsia"/>
          <w:sz w:val="32"/>
          <w:szCs w:val="32"/>
        </w:rPr>
      </w:pPr>
      <w:r>
        <w:rPr>
          <w:rFonts w:asciiTheme="minorEastAsia" w:hAnsiTheme="minorEastAsia" w:hint="eastAsia"/>
          <w:sz w:val="32"/>
          <w:szCs w:val="32"/>
        </w:rPr>
        <w:t>考生须选择独立安静房间独自参加网上考试，整个考试期间保证只有考生本人，房间必须保持安静，整体光线明亮，</w:t>
      </w:r>
      <w:proofErr w:type="gramStart"/>
      <w:r>
        <w:rPr>
          <w:rFonts w:asciiTheme="minorEastAsia" w:hAnsiTheme="minorEastAsia" w:hint="eastAsia"/>
          <w:sz w:val="32"/>
          <w:szCs w:val="32"/>
        </w:rPr>
        <w:t>不</w:t>
      </w:r>
      <w:proofErr w:type="gramEnd"/>
      <w:r>
        <w:rPr>
          <w:rFonts w:asciiTheme="minorEastAsia" w:hAnsiTheme="minorEastAsia" w:hint="eastAsia"/>
          <w:sz w:val="32"/>
          <w:szCs w:val="32"/>
        </w:rPr>
        <w:t>逆光，不允许出现其他移动物体或其他声音出现，不得接受他人或机构以任何方式助考。考生需在考前参加模拟测试并提前测试设备和网络，需保证设备使用正常，并保持网络连接考试期间均正常。</w:t>
      </w:r>
    </w:p>
    <w:p w:rsidR="00796C04" w:rsidRPr="00B93612" w:rsidRDefault="00637C0E">
      <w:pPr>
        <w:pStyle w:val="1"/>
        <w:numPr>
          <w:ilvl w:val="0"/>
          <w:numId w:val="1"/>
        </w:numPr>
        <w:spacing w:line="360" w:lineRule="auto"/>
        <w:rPr>
          <w:rFonts w:ascii="黑体" w:eastAsia="黑体" w:hAnsi="黑体" w:cs="宋体"/>
          <w:b w:val="0"/>
          <w:bCs w:val="0"/>
          <w:color w:val="000000" w:themeColor="text1"/>
          <w:sz w:val="32"/>
          <w:szCs w:val="32"/>
        </w:rPr>
      </w:pPr>
      <w:r w:rsidRPr="00B93612">
        <w:rPr>
          <w:rFonts w:ascii="黑体" w:eastAsia="黑体" w:hAnsi="黑体" w:cs="宋体" w:hint="eastAsia"/>
          <w:b w:val="0"/>
          <w:bCs w:val="0"/>
          <w:color w:val="000000" w:themeColor="text1"/>
          <w:sz w:val="32"/>
          <w:szCs w:val="32"/>
        </w:rPr>
        <w:t>考试设备配置要求</w:t>
      </w:r>
    </w:p>
    <w:p w:rsidR="00796C04" w:rsidRDefault="00637C0E">
      <w:pPr>
        <w:spacing w:line="360" w:lineRule="auto"/>
        <w:ind w:firstLineChars="200" w:firstLine="640"/>
        <w:rPr>
          <w:rFonts w:asciiTheme="minorEastAsia" w:hAnsiTheme="minorEastAsia"/>
          <w:sz w:val="32"/>
          <w:szCs w:val="32"/>
        </w:rPr>
      </w:pPr>
      <w:r>
        <w:rPr>
          <w:rFonts w:asciiTheme="minorEastAsia" w:hAnsiTheme="minorEastAsia" w:hint="eastAsia"/>
          <w:sz w:val="32"/>
          <w:szCs w:val="32"/>
        </w:rPr>
        <w:t>考生考试设备要求：网络考试系统考生使用笔记本电脑或者台式电脑（电脑操作系统Windows7及以上，考生不要用苹果电脑，考生必须使用</w:t>
      </w:r>
      <w:proofErr w:type="spellStart"/>
      <w:r>
        <w:rPr>
          <w:rFonts w:asciiTheme="minorEastAsia" w:hAnsiTheme="minorEastAsia" w:hint="eastAsia"/>
          <w:sz w:val="32"/>
          <w:szCs w:val="32"/>
        </w:rPr>
        <w:t>windowos</w:t>
      </w:r>
      <w:proofErr w:type="spellEnd"/>
      <w:r>
        <w:rPr>
          <w:rFonts w:asciiTheme="minorEastAsia" w:hAnsiTheme="minorEastAsia" w:hint="eastAsia"/>
          <w:sz w:val="32"/>
          <w:szCs w:val="32"/>
        </w:rPr>
        <w:t>电脑，和谷歌浏览器）</w:t>
      </w:r>
    </w:p>
    <w:p w:rsidR="00796C04" w:rsidRDefault="00796C04">
      <w:pPr>
        <w:spacing w:line="540" w:lineRule="exact"/>
        <w:ind w:firstLineChars="200" w:firstLine="640"/>
        <w:rPr>
          <w:rFonts w:asciiTheme="minorEastAsia" w:hAnsiTheme="minorEastAsia"/>
          <w:sz w:val="32"/>
          <w:szCs w:val="32"/>
        </w:rPr>
      </w:pPr>
    </w:p>
    <w:tbl>
      <w:tblPr>
        <w:tblStyle w:val="1-1"/>
        <w:tblW w:w="8779" w:type="dxa"/>
        <w:tblInd w:w="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17"/>
        <w:gridCol w:w="6862"/>
      </w:tblGrid>
      <w:tr w:rsidR="00796C04" w:rsidTr="00796C0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7" w:type="dxa"/>
            <w:tcBorders>
              <w:bottom w:val="single" w:sz="4" w:space="0" w:color="auto"/>
            </w:tcBorders>
          </w:tcPr>
          <w:p w:rsidR="00796C04" w:rsidRDefault="00637C0E">
            <w:pPr>
              <w:spacing w:line="360" w:lineRule="auto"/>
              <w:jc w:val="center"/>
              <w:rPr>
                <w:rFonts w:asciiTheme="minorEastAsia" w:hAnsiTheme="minorEastAsia" w:cs="Calibri"/>
                <w:color w:val="000000" w:themeColor="text1"/>
                <w:sz w:val="32"/>
                <w:szCs w:val="32"/>
              </w:rPr>
            </w:pPr>
            <w:r>
              <w:rPr>
                <w:rFonts w:asciiTheme="minorEastAsia" w:hAnsiTheme="minorEastAsia" w:cs="Times New Roman" w:hint="eastAsia"/>
                <w:color w:val="000000" w:themeColor="text1"/>
                <w:sz w:val="32"/>
                <w:szCs w:val="32"/>
              </w:rPr>
              <w:t>设备</w:t>
            </w:r>
          </w:p>
        </w:tc>
        <w:tc>
          <w:tcPr>
            <w:tcW w:w="6862" w:type="dxa"/>
            <w:tcBorders>
              <w:left w:val="single" w:sz="4" w:space="0" w:color="auto"/>
              <w:bottom w:val="single" w:sz="4" w:space="0" w:color="auto"/>
            </w:tcBorders>
          </w:tcPr>
          <w:p w:rsidR="00796C04" w:rsidRDefault="00637C0E">
            <w:pPr>
              <w:spacing w:line="360" w:lineRule="auto"/>
              <w:ind w:leftChars="-132" w:left="-317" w:firstLineChars="122" w:firstLine="39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 w:cs="Calibri"/>
                <w:color w:val="000000" w:themeColor="text1"/>
                <w:sz w:val="32"/>
                <w:szCs w:val="32"/>
              </w:rPr>
            </w:pPr>
            <w:r>
              <w:rPr>
                <w:rFonts w:asciiTheme="minorEastAsia" w:hAnsiTheme="minorEastAsia" w:cs="Times New Roman" w:hint="eastAsia"/>
                <w:color w:val="000000" w:themeColor="text1"/>
                <w:sz w:val="32"/>
                <w:szCs w:val="32"/>
              </w:rPr>
              <w:t>推荐配置</w:t>
            </w:r>
          </w:p>
        </w:tc>
      </w:tr>
      <w:tr w:rsidR="00796C04" w:rsidTr="00796C04">
        <w:trPr>
          <w:trHeight w:val="5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7" w:type="dxa"/>
            <w:vMerge w:val="restart"/>
            <w:tcBorders>
              <w:right w:val="nil"/>
            </w:tcBorders>
            <w:vAlign w:val="center"/>
          </w:tcPr>
          <w:p w:rsidR="00796C04" w:rsidRDefault="00637C0E">
            <w:pPr>
              <w:spacing w:line="360" w:lineRule="auto"/>
              <w:jc w:val="center"/>
              <w:rPr>
                <w:rFonts w:asciiTheme="minorEastAsia" w:hAnsiTheme="minorEastAsia" w:cs="Calibri"/>
                <w:color w:val="000000" w:themeColor="text1"/>
                <w:sz w:val="32"/>
                <w:szCs w:val="32"/>
              </w:rPr>
            </w:pPr>
            <w:r>
              <w:rPr>
                <w:rFonts w:asciiTheme="minorEastAsia" w:hAnsiTheme="minorEastAsia" w:cs="Calibri" w:hint="eastAsia"/>
                <w:color w:val="000000" w:themeColor="text1"/>
                <w:sz w:val="32"/>
                <w:szCs w:val="32"/>
              </w:rPr>
              <w:t>电脑端配置</w:t>
            </w:r>
          </w:p>
        </w:tc>
        <w:tc>
          <w:tcPr>
            <w:tcW w:w="6862" w:type="dxa"/>
            <w:tcBorders>
              <w:left w:val="single" w:sz="4" w:space="0" w:color="auto"/>
            </w:tcBorders>
            <w:vAlign w:val="center"/>
          </w:tcPr>
          <w:p w:rsidR="00796C04" w:rsidRDefault="00637C0E">
            <w:pPr>
              <w:tabs>
                <w:tab w:val="right" w:pos="9026"/>
              </w:tabs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 w:cs="Times New Roman"/>
                <w:color w:val="000000" w:themeColor="text1"/>
                <w:sz w:val="32"/>
                <w:szCs w:val="32"/>
              </w:rPr>
            </w:pPr>
            <w:r>
              <w:rPr>
                <w:rFonts w:asciiTheme="minorEastAsia" w:hAnsiTheme="minorEastAsia" w:cs="Times New Roman" w:hint="eastAsia"/>
                <w:color w:val="000000" w:themeColor="text1"/>
                <w:sz w:val="32"/>
                <w:szCs w:val="32"/>
              </w:rPr>
              <w:t>CPU：Pentium 3及以上处理器</w:t>
            </w:r>
          </w:p>
        </w:tc>
      </w:tr>
      <w:tr w:rsidR="00796C04" w:rsidTr="00796C04">
        <w:trPr>
          <w:trHeight w:val="5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7" w:type="dxa"/>
            <w:vMerge/>
            <w:tcBorders>
              <w:right w:val="nil"/>
            </w:tcBorders>
            <w:shd w:val="clear" w:color="auto" w:fill="D6E6F4" w:themeFill="accent1" w:themeFillTint="3F"/>
            <w:vAlign w:val="center"/>
          </w:tcPr>
          <w:p w:rsidR="00796C04" w:rsidRDefault="00796C04">
            <w:pPr>
              <w:spacing w:line="360" w:lineRule="auto"/>
              <w:jc w:val="center"/>
              <w:rPr>
                <w:rFonts w:asciiTheme="minorEastAsia" w:hAnsiTheme="minorEastAsia" w:cs="Calibri"/>
                <w:color w:val="000000" w:themeColor="text1"/>
                <w:sz w:val="32"/>
                <w:szCs w:val="32"/>
              </w:rPr>
            </w:pPr>
          </w:p>
        </w:tc>
        <w:tc>
          <w:tcPr>
            <w:tcW w:w="6862" w:type="dxa"/>
            <w:tcBorders>
              <w:left w:val="single" w:sz="4" w:space="0" w:color="auto"/>
            </w:tcBorders>
            <w:shd w:val="clear" w:color="auto" w:fill="D6E6F4" w:themeFill="accent1" w:themeFillTint="3F"/>
            <w:vAlign w:val="center"/>
          </w:tcPr>
          <w:p w:rsidR="00796C04" w:rsidRDefault="00637C0E">
            <w:pPr>
              <w:tabs>
                <w:tab w:val="right" w:pos="9026"/>
              </w:tabs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 w:cs="Times New Roman"/>
                <w:color w:val="000000" w:themeColor="text1"/>
                <w:sz w:val="32"/>
                <w:szCs w:val="32"/>
              </w:rPr>
            </w:pPr>
            <w:r>
              <w:rPr>
                <w:rFonts w:asciiTheme="minorEastAsia" w:hAnsiTheme="minorEastAsia" w:cs="Times New Roman" w:hint="eastAsia"/>
                <w:color w:val="000000" w:themeColor="text1"/>
                <w:sz w:val="32"/>
                <w:szCs w:val="32"/>
              </w:rPr>
              <w:t>内存：1024M内存（推荐2G以上）</w:t>
            </w:r>
          </w:p>
        </w:tc>
      </w:tr>
      <w:tr w:rsidR="00796C04" w:rsidTr="00796C04">
        <w:trPr>
          <w:trHeight w:val="5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7" w:type="dxa"/>
            <w:vMerge/>
            <w:tcBorders>
              <w:right w:val="nil"/>
            </w:tcBorders>
            <w:vAlign w:val="center"/>
          </w:tcPr>
          <w:p w:rsidR="00796C04" w:rsidRDefault="00796C04">
            <w:pPr>
              <w:spacing w:line="360" w:lineRule="auto"/>
              <w:jc w:val="center"/>
              <w:rPr>
                <w:rFonts w:asciiTheme="minorEastAsia" w:hAnsiTheme="minorEastAsia" w:cs="Calibri"/>
                <w:color w:val="000000" w:themeColor="text1"/>
                <w:sz w:val="32"/>
                <w:szCs w:val="32"/>
              </w:rPr>
            </w:pPr>
          </w:p>
        </w:tc>
        <w:tc>
          <w:tcPr>
            <w:tcW w:w="6862" w:type="dxa"/>
            <w:tcBorders>
              <w:left w:val="single" w:sz="4" w:space="0" w:color="auto"/>
            </w:tcBorders>
            <w:vAlign w:val="center"/>
          </w:tcPr>
          <w:p w:rsidR="00796C04" w:rsidRDefault="00637C0E">
            <w:pPr>
              <w:tabs>
                <w:tab w:val="right" w:pos="9026"/>
              </w:tabs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 w:cs="Times New Roman"/>
                <w:color w:val="000000" w:themeColor="text1"/>
                <w:sz w:val="32"/>
                <w:szCs w:val="32"/>
              </w:rPr>
            </w:pPr>
            <w:r>
              <w:rPr>
                <w:rFonts w:asciiTheme="minorEastAsia" w:hAnsiTheme="minorEastAsia" w:cs="Times New Roman" w:hint="eastAsia"/>
                <w:color w:val="000000" w:themeColor="text1"/>
                <w:sz w:val="32"/>
                <w:szCs w:val="32"/>
              </w:rPr>
              <w:t>硬盘：32G以上硬盘空间</w:t>
            </w:r>
          </w:p>
        </w:tc>
      </w:tr>
      <w:tr w:rsidR="00796C04" w:rsidTr="00796C04">
        <w:trPr>
          <w:trHeight w:val="5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7" w:type="dxa"/>
            <w:vMerge/>
            <w:tcBorders>
              <w:right w:val="nil"/>
            </w:tcBorders>
            <w:shd w:val="clear" w:color="auto" w:fill="D6E6F4" w:themeFill="accent1" w:themeFillTint="3F"/>
            <w:vAlign w:val="center"/>
          </w:tcPr>
          <w:p w:rsidR="00796C04" w:rsidRDefault="00796C04">
            <w:pPr>
              <w:spacing w:line="360" w:lineRule="auto"/>
              <w:jc w:val="center"/>
              <w:rPr>
                <w:rFonts w:asciiTheme="minorEastAsia" w:hAnsiTheme="minorEastAsia" w:cs="Calibri"/>
                <w:color w:val="000000" w:themeColor="text1"/>
                <w:sz w:val="32"/>
                <w:szCs w:val="32"/>
              </w:rPr>
            </w:pPr>
          </w:p>
        </w:tc>
        <w:tc>
          <w:tcPr>
            <w:tcW w:w="6862" w:type="dxa"/>
            <w:tcBorders>
              <w:left w:val="single" w:sz="4" w:space="0" w:color="auto"/>
            </w:tcBorders>
            <w:shd w:val="clear" w:color="auto" w:fill="D6E6F4" w:themeFill="accent1" w:themeFillTint="3F"/>
            <w:vAlign w:val="center"/>
          </w:tcPr>
          <w:p w:rsidR="00796C04" w:rsidRDefault="00637C0E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 w:cs="Calibri"/>
                <w:color w:val="000000" w:themeColor="text1"/>
                <w:sz w:val="32"/>
                <w:szCs w:val="32"/>
              </w:rPr>
            </w:pPr>
            <w:r>
              <w:rPr>
                <w:rFonts w:asciiTheme="minorEastAsia" w:hAnsiTheme="minorEastAsia" w:cs="Calibri" w:hint="eastAsia"/>
                <w:color w:val="000000" w:themeColor="text1"/>
                <w:sz w:val="32"/>
                <w:szCs w:val="32"/>
              </w:rPr>
              <w:t>摄像头：要求</w:t>
            </w:r>
            <w:r>
              <w:rPr>
                <w:rFonts w:asciiTheme="minorEastAsia" w:hAnsiTheme="minorEastAsia" w:hint="eastAsia"/>
                <w:sz w:val="32"/>
                <w:szCs w:val="32"/>
              </w:rPr>
              <w:t>视频、拍照正常</w:t>
            </w:r>
          </w:p>
        </w:tc>
      </w:tr>
      <w:tr w:rsidR="00796C04" w:rsidTr="00796C04">
        <w:trPr>
          <w:trHeight w:val="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7" w:type="dxa"/>
            <w:vMerge/>
            <w:tcBorders>
              <w:right w:val="nil"/>
            </w:tcBorders>
            <w:vAlign w:val="center"/>
          </w:tcPr>
          <w:p w:rsidR="00796C04" w:rsidRDefault="00796C04">
            <w:pPr>
              <w:spacing w:line="360" w:lineRule="auto"/>
              <w:jc w:val="center"/>
              <w:rPr>
                <w:rFonts w:asciiTheme="minorEastAsia" w:hAnsiTheme="minorEastAsia" w:cs="Calibri"/>
                <w:color w:val="000000" w:themeColor="text1"/>
                <w:sz w:val="32"/>
                <w:szCs w:val="32"/>
              </w:rPr>
            </w:pPr>
          </w:p>
        </w:tc>
        <w:tc>
          <w:tcPr>
            <w:tcW w:w="6862" w:type="dxa"/>
            <w:tcBorders>
              <w:left w:val="single" w:sz="4" w:space="0" w:color="auto"/>
            </w:tcBorders>
            <w:vAlign w:val="center"/>
          </w:tcPr>
          <w:p w:rsidR="00796C04" w:rsidRDefault="00637C0E">
            <w:pPr>
              <w:tabs>
                <w:tab w:val="right" w:pos="9026"/>
              </w:tabs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 w:cs="Times New Roman"/>
                <w:color w:val="000000" w:themeColor="text1"/>
                <w:sz w:val="32"/>
                <w:szCs w:val="32"/>
              </w:rPr>
            </w:pPr>
            <w:proofErr w:type="gramStart"/>
            <w:r>
              <w:rPr>
                <w:rFonts w:asciiTheme="minorEastAsia" w:hAnsiTheme="minorEastAsia" w:cs="Times New Roman" w:hint="eastAsia"/>
                <w:color w:val="000000" w:themeColor="text1"/>
                <w:sz w:val="32"/>
                <w:szCs w:val="32"/>
              </w:rPr>
              <w:t>谷歌浏览器</w:t>
            </w:r>
            <w:proofErr w:type="gramEnd"/>
            <w:r>
              <w:rPr>
                <w:rFonts w:asciiTheme="minorEastAsia" w:hAnsiTheme="minorEastAsia" w:cs="Times New Roman" w:hint="eastAsia"/>
                <w:color w:val="000000" w:themeColor="text1"/>
                <w:sz w:val="32"/>
                <w:szCs w:val="32"/>
              </w:rPr>
              <w:t xml:space="preserve"> 下载</w:t>
            </w:r>
            <w:r>
              <w:rPr>
                <w:rFonts w:asciiTheme="minorEastAsia" w:hAnsiTheme="minorEastAsia" w:cs="Times New Roman"/>
                <w:color w:val="000000" w:themeColor="text1"/>
                <w:sz w:val="32"/>
                <w:szCs w:val="32"/>
              </w:rPr>
              <w:t>地址</w:t>
            </w:r>
            <w:hyperlink r:id="rId6" w:history="1">
              <w:r>
                <w:rPr>
                  <w:rStyle w:val="a9"/>
                </w:rPr>
                <w:t>https://www.google.cn/chrome/</w:t>
              </w:r>
            </w:hyperlink>
          </w:p>
        </w:tc>
      </w:tr>
      <w:tr w:rsidR="00796C04" w:rsidTr="00796C04">
        <w:trPr>
          <w:trHeight w:val="4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7" w:type="dxa"/>
            <w:tcBorders>
              <w:right w:val="nil"/>
            </w:tcBorders>
            <w:vAlign w:val="center"/>
          </w:tcPr>
          <w:p w:rsidR="00796C04" w:rsidRDefault="00637C0E">
            <w:pPr>
              <w:spacing w:line="360" w:lineRule="auto"/>
              <w:jc w:val="center"/>
              <w:rPr>
                <w:rFonts w:asciiTheme="minorEastAsia" w:hAnsiTheme="minorEastAsia" w:cs="Calibri"/>
                <w:color w:val="000000" w:themeColor="text1"/>
                <w:sz w:val="32"/>
                <w:szCs w:val="32"/>
              </w:rPr>
            </w:pPr>
            <w:r>
              <w:rPr>
                <w:rFonts w:asciiTheme="minorEastAsia" w:hAnsiTheme="minorEastAsia" w:cs="Times New Roman" w:hint="eastAsia"/>
                <w:color w:val="000000" w:themeColor="text1"/>
                <w:sz w:val="32"/>
                <w:szCs w:val="32"/>
              </w:rPr>
              <w:t>网络</w:t>
            </w:r>
          </w:p>
        </w:tc>
        <w:tc>
          <w:tcPr>
            <w:tcW w:w="6862" w:type="dxa"/>
            <w:tcBorders>
              <w:left w:val="single" w:sz="4" w:space="0" w:color="auto"/>
            </w:tcBorders>
            <w:vAlign w:val="center"/>
          </w:tcPr>
          <w:p w:rsidR="00796C04" w:rsidRDefault="00637C0E">
            <w:pPr>
              <w:spacing w:line="360" w:lineRule="auto"/>
              <w:ind w:firstLineChars="50" w:firstLine="1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 w:cs="Calibri"/>
                <w:color w:val="000000" w:themeColor="text1"/>
                <w:sz w:val="32"/>
                <w:szCs w:val="32"/>
              </w:rPr>
            </w:pPr>
            <w:r>
              <w:rPr>
                <w:rFonts w:asciiTheme="minorEastAsia" w:hAnsiTheme="minorEastAsia" w:hint="eastAsia"/>
                <w:sz w:val="32"/>
                <w:szCs w:val="32"/>
              </w:rPr>
              <w:t>互联网带宽不小于20Mbps（建议上行速率</w:t>
            </w:r>
            <w:proofErr w:type="gramStart"/>
            <w:r>
              <w:rPr>
                <w:rFonts w:asciiTheme="minorEastAsia" w:hAnsiTheme="minorEastAsia" w:hint="eastAsia"/>
                <w:sz w:val="32"/>
                <w:szCs w:val="32"/>
              </w:rPr>
              <w:t>不</w:t>
            </w:r>
            <w:proofErr w:type="gramEnd"/>
            <w:r>
              <w:rPr>
                <w:rFonts w:asciiTheme="minorEastAsia" w:hAnsiTheme="minorEastAsia" w:hint="eastAsia"/>
                <w:sz w:val="32"/>
                <w:szCs w:val="32"/>
              </w:rPr>
              <w:t>10Mbps）</w:t>
            </w:r>
          </w:p>
        </w:tc>
      </w:tr>
    </w:tbl>
    <w:p w:rsidR="00796C04" w:rsidRDefault="00637C0E">
      <w:pPr>
        <w:spacing w:line="360" w:lineRule="auto"/>
        <w:ind w:firstLineChars="200" w:firstLine="640"/>
        <w:rPr>
          <w:rFonts w:asciiTheme="minorEastAsia" w:hAnsiTheme="minorEastAsia"/>
          <w:color w:val="FF0000"/>
          <w:sz w:val="32"/>
          <w:szCs w:val="32"/>
        </w:rPr>
      </w:pPr>
      <w:r>
        <w:rPr>
          <w:rFonts w:asciiTheme="minorEastAsia" w:hAnsiTheme="minorEastAsia" w:hint="eastAsia"/>
          <w:color w:val="FF0000"/>
          <w:sz w:val="32"/>
          <w:szCs w:val="32"/>
        </w:rPr>
        <w:t>温馨提示：各位考生</w:t>
      </w:r>
      <w:proofErr w:type="gramStart"/>
      <w:r>
        <w:rPr>
          <w:rFonts w:asciiTheme="minorEastAsia" w:hAnsiTheme="minorEastAsia" w:hint="eastAsia"/>
          <w:color w:val="FF0000"/>
          <w:sz w:val="32"/>
          <w:szCs w:val="32"/>
        </w:rPr>
        <w:t>请确保</w:t>
      </w:r>
      <w:proofErr w:type="gramEnd"/>
      <w:r>
        <w:rPr>
          <w:rFonts w:asciiTheme="minorEastAsia" w:hAnsiTheme="minorEastAsia" w:hint="eastAsia"/>
          <w:color w:val="FF0000"/>
          <w:sz w:val="32"/>
          <w:szCs w:val="32"/>
        </w:rPr>
        <w:t>电脑具有可以正常使用的摄像头，目前有些新型笔记本电脑是需要配置USB摄像头的。</w:t>
      </w:r>
    </w:p>
    <w:p w:rsidR="00796C04" w:rsidRPr="00B93612" w:rsidRDefault="00637C0E">
      <w:pPr>
        <w:pStyle w:val="1"/>
        <w:numPr>
          <w:ilvl w:val="0"/>
          <w:numId w:val="1"/>
        </w:numPr>
        <w:spacing w:line="360" w:lineRule="auto"/>
        <w:ind w:firstLineChars="200" w:firstLine="640"/>
        <w:rPr>
          <w:rFonts w:ascii="黑体" w:eastAsia="黑体" w:hAnsi="黑体" w:cs="宋体"/>
          <w:b w:val="0"/>
          <w:bCs w:val="0"/>
          <w:color w:val="000000" w:themeColor="text1"/>
          <w:sz w:val="32"/>
          <w:szCs w:val="32"/>
        </w:rPr>
      </w:pPr>
      <w:r w:rsidRPr="00B93612">
        <w:rPr>
          <w:rFonts w:ascii="黑体" w:eastAsia="黑体" w:hAnsi="黑体" w:cs="宋体" w:hint="eastAsia"/>
          <w:b w:val="0"/>
          <w:bCs w:val="0"/>
          <w:color w:val="000000" w:themeColor="text1"/>
          <w:sz w:val="32"/>
          <w:szCs w:val="32"/>
        </w:rPr>
        <w:t>考试流程</w:t>
      </w:r>
    </w:p>
    <w:p w:rsidR="00796C04" w:rsidRPr="003327A6" w:rsidRDefault="00637C0E" w:rsidP="00625AE3">
      <w:pPr>
        <w:pStyle w:val="aa"/>
        <w:numPr>
          <w:ilvl w:val="0"/>
          <w:numId w:val="2"/>
        </w:numPr>
        <w:ind w:leftChars="-1" w:left="-2" w:firstLine="640"/>
        <w:rPr>
          <w:rFonts w:ascii="仿宋_GB2312" w:eastAsia="仿宋_GB2312" w:hAnsiTheme="minorEastAsia"/>
          <w:sz w:val="32"/>
          <w:szCs w:val="32"/>
        </w:rPr>
      </w:pPr>
      <w:r w:rsidRPr="003327A6">
        <w:rPr>
          <w:rFonts w:ascii="仿宋_GB2312" w:eastAsia="仿宋_GB2312" w:hAnsiTheme="minorEastAsia" w:hint="eastAsia"/>
          <w:sz w:val="32"/>
          <w:szCs w:val="32"/>
        </w:rPr>
        <w:t>考生进入考试方式：</w:t>
      </w:r>
    </w:p>
    <w:p w:rsidR="00796C04" w:rsidRPr="003327A6" w:rsidRDefault="00F41138" w:rsidP="00BD3925">
      <w:pPr>
        <w:pStyle w:val="aa"/>
        <w:ind w:left="357" w:firstLine="640"/>
        <w:jc w:val="left"/>
        <w:rPr>
          <w:rFonts w:ascii="仿宋_GB2312" w:eastAsia="仿宋_GB2312" w:hAnsiTheme="minorEastAsia"/>
          <w:sz w:val="32"/>
          <w:szCs w:val="32"/>
        </w:rPr>
      </w:pPr>
      <w:r>
        <w:rPr>
          <w:rFonts w:ascii="仿宋_GB2312" w:eastAsia="仿宋_GB2312" w:hAnsiTheme="minorEastAsia" w:hint="eastAsia"/>
          <w:sz w:val="32"/>
          <w:szCs w:val="32"/>
        </w:rPr>
        <w:t>登录</w:t>
      </w:r>
      <w:r w:rsidR="003327A6" w:rsidRPr="003327A6">
        <w:rPr>
          <w:rFonts w:ascii="仿宋_GB2312" w:eastAsia="仿宋_GB2312" w:hAnsiTheme="minorEastAsia" w:hint="eastAsia"/>
          <w:sz w:val="32"/>
          <w:szCs w:val="32"/>
        </w:rPr>
        <w:t>网址：</w:t>
      </w:r>
      <w:hyperlink r:id="rId7" w:history="1">
        <w:r w:rsidR="00637C0E" w:rsidRPr="003327A6">
          <w:rPr>
            <w:rStyle w:val="a9"/>
            <w:rFonts w:ascii="仿宋_GB2312" w:eastAsia="仿宋_GB2312" w:hAnsiTheme="minorEastAsia" w:hint="eastAsia"/>
            <w:sz w:val="32"/>
            <w:szCs w:val="32"/>
          </w:rPr>
          <w:t>http://exam.gzhaozhi.com/doexam/vEDobD978w.html</w:t>
        </w:r>
      </w:hyperlink>
    </w:p>
    <w:p w:rsidR="003327A6" w:rsidRPr="003327A6" w:rsidRDefault="003327A6" w:rsidP="003327A6">
      <w:pPr>
        <w:pStyle w:val="aa"/>
        <w:ind w:firstLine="640"/>
        <w:rPr>
          <w:rFonts w:ascii="仿宋_GB2312" w:eastAsia="仿宋_GB2312" w:hAnsiTheme="minorEastAsia"/>
          <w:sz w:val="32"/>
          <w:szCs w:val="32"/>
        </w:rPr>
      </w:pPr>
      <w:r w:rsidRPr="003327A6">
        <w:rPr>
          <w:rFonts w:ascii="仿宋_GB2312" w:eastAsia="仿宋_GB2312" w:hAnsiTheme="minorEastAsia" w:hint="eastAsia"/>
          <w:sz w:val="32"/>
          <w:szCs w:val="32"/>
        </w:rPr>
        <w:t>考生</w:t>
      </w:r>
      <w:r w:rsidR="00F41138">
        <w:rPr>
          <w:rFonts w:ascii="仿宋_GB2312" w:eastAsia="仿宋_GB2312" w:hAnsiTheme="minorEastAsia" w:hint="eastAsia"/>
          <w:sz w:val="32"/>
          <w:szCs w:val="32"/>
        </w:rPr>
        <w:t>进入</w:t>
      </w:r>
      <w:r w:rsidRPr="003327A6">
        <w:rPr>
          <w:rFonts w:ascii="仿宋_GB2312" w:eastAsia="仿宋_GB2312" w:hAnsiTheme="minorEastAsia" w:hint="eastAsia"/>
          <w:sz w:val="32"/>
          <w:szCs w:val="32"/>
        </w:rPr>
        <w:t>考试并点击允许使用摄像头。</w:t>
      </w:r>
    </w:p>
    <w:p w:rsidR="00796C04" w:rsidRDefault="00637C0E">
      <w:pPr>
        <w:pStyle w:val="aa"/>
        <w:ind w:left="360" w:firstLineChars="0" w:firstLine="0"/>
      </w:pPr>
      <w:r>
        <w:rPr>
          <w:rFonts w:hint="eastAsia"/>
          <w:noProof/>
        </w:rPr>
        <w:lastRenderedPageBreak/>
        <w:drawing>
          <wp:inline distT="0" distB="0" distL="114300" distR="114300">
            <wp:extent cx="5263515" cy="2711450"/>
            <wp:effectExtent l="0" t="0" r="13335" b="12700"/>
            <wp:docPr id="7" name="图片 7" descr="870b1c4b921a9db7d06543c93ceef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870b1c4b921a9db7d06543c93ceef4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71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C04" w:rsidRPr="00B27D21" w:rsidRDefault="00961402" w:rsidP="00961402">
      <w:pPr>
        <w:pStyle w:val="aa"/>
        <w:ind w:left="640" w:firstLineChars="0" w:firstLine="0"/>
        <w:rPr>
          <w:rFonts w:ascii="仿宋_GB2312" w:eastAsia="仿宋_GB2312" w:hAnsiTheme="minorEastAsia"/>
          <w:sz w:val="32"/>
          <w:szCs w:val="32"/>
        </w:rPr>
      </w:pPr>
      <w:r>
        <w:rPr>
          <w:rFonts w:ascii="仿宋_GB2312" w:eastAsia="仿宋_GB2312" w:hAnsiTheme="minorEastAsia" w:hint="eastAsia"/>
          <w:sz w:val="32"/>
          <w:szCs w:val="32"/>
        </w:rPr>
        <w:t>2.</w:t>
      </w:r>
      <w:r w:rsidR="00637C0E" w:rsidRPr="00B27D21">
        <w:rPr>
          <w:rFonts w:ascii="仿宋_GB2312" w:eastAsia="仿宋_GB2312" w:hAnsiTheme="minorEastAsia" w:hint="eastAsia"/>
          <w:sz w:val="32"/>
          <w:szCs w:val="32"/>
        </w:rPr>
        <w:t>阅读考试说明，</w:t>
      </w:r>
      <w:r w:rsidR="0011153F">
        <w:rPr>
          <w:rFonts w:ascii="仿宋_GB2312" w:eastAsia="仿宋_GB2312" w:hAnsiTheme="minorEastAsia" w:hint="eastAsia"/>
          <w:sz w:val="32"/>
          <w:szCs w:val="32"/>
        </w:rPr>
        <w:t>点击</w:t>
      </w:r>
      <w:r w:rsidR="0011153F">
        <w:rPr>
          <w:rFonts w:ascii="仿宋_GB2312" w:eastAsia="仿宋_GB2312" w:hAnsiTheme="minorEastAsia"/>
          <w:sz w:val="32"/>
          <w:szCs w:val="32"/>
        </w:rPr>
        <w:t>“</w:t>
      </w:r>
      <w:r w:rsidR="0011153F" w:rsidRPr="00B27D21">
        <w:rPr>
          <w:rFonts w:ascii="仿宋_GB2312" w:eastAsia="仿宋_GB2312" w:hAnsiTheme="minorEastAsia" w:hint="eastAsia"/>
          <w:sz w:val="32"/>
          <w:szCs w:val="32"/>
        </w:rPr>
        <w:t>进入考试</w:t>
      </w:r>
      <w:r w:rsidR="0011153F">
        <w:rPr>
          <w:rFonts w:ascii="仿宋_GB2312" w:eastAsia="仿宋_GB2312" w:hAnsiTheme="minorEastAsia"/>
          <w:sz w:val="32"/>
          <w:szCs w:val="32"/>
        </w:rPr>
        <w:t>”</w:t>
      </w:r>
      <w:r w:rsidR="00637C0E" w:rsidRPr="00B27D21">
        <w:rPr>
          <w:rFonts w:ascii="仿宋_GB2312" w:eastAsia="仿宋_GB2312" w:hAnsiTheme="minorEastAsia" w:hint="eastAsia"/>
          <w:sz w:val="32"/>
          <w:szCs w:val="32"/>
        </w:rPr>
        <w:t>。</w:t>
      </w:r>
    </w:p>
    <w:p w:rsidR="00796C04" w:rsidRDefault="00637C0E">
      <w:pPr>
        <w:pStyle w:val="aa"/>
        <w:ind w:left="360" w:firstLineChars="0" w:firstLine="0"/>
        <w:rPr>
          <w:rFonts w:asciiTheme="minorEastAsia" w:hAnsiTheme="minorEastAsia"/>
          <w:sz w:val="32"/>
          <w:szCs w:val="32"/>
        </w:rPr>
      </w:pPr>
      <w:r>
        <w:rPr>
          <w:rFonts w:asciiTheme="minorEastAsia" w:hAnsiTheme="minorEastAsia"/>
          <w:noProof/>
          <w:sz w:val="32"/>
          <w:szCs w:val="32"/>
        </w:rPr>
        <w:drawing>
          <wp:inline distT="0" distB="0" distL="0" distR="0">
            <wp:extent cx="5274310" cy="4385310"/>
            <wp:effectExtent l="0" t="0" r="2540" b="15240"/>
            <wp:docPr id="2" name="图片 2" descr="C:\Users\hz\AppData\Local\Temp\1615358340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hz\AppData\Local\Temp\1615358340(1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9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8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C04" w:rsidRDefault="00637C0E">
      <w:pPr>
        <w:pStyle w:val="aa"/>
        <w:ind w:left="360" w:firstLineChars="0" w:firstLine="0"/>
        <w:rPr>
          <w:rFonts w:asciiTheme="minorEastAsia" w:hAnsiTheme="minorEastAsia"/>
          <w:sz w:val="32"/>
          <w:szCs w:val="32"/>
        </w:rPr>
      </w:pPr>
      <w:r>
        <w:rPr>
          <w:rFonts w:asciiTheme="minorEastAsia" w:hAnsiTheme="minorEastAsia" w:hint="eastAsia"/>
          <w:noProof/>
          <w:sz w:val="32"/>
          <w:szCs w:val="32"/>
        </w:rPr>
        <w:lastRenderedPageBreak/>
        <w:drawing>
          <wp:inline distT="0" distB="0" distL="114300" distR="114300">
            <wp:extent cx="4918139" cy="3494405"/>
            <wp:effectExtent l="0" t="0" r="0" b="0"/>
            <wp:docPr id="8" name="图片 8" descr="948d0665233c1dcb0a7f8837472d8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948d0665233c1dcb0a7f8837472d84e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20308" cy="3495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8B1" w:rsidRPr="00BC07F7" w:rsidRDefault="004968B1" w:rsidP="00BC07F7">
      <w:pPr>
        <w:pStyle w:val="aa"/>
        <w:ind w:left="360" w:firstLineChars="150" w:firstLine="480"/>
        <w:rPr>
          <w:rFonts w:asciiTheme="minorEastAsia" w:hAnsiTheme="minorEastAsia"/>
          <w:color w:val="FF0000"/>
          <w:sz w:val="32"/>
          <w:szCs w:val="32"/>
        </w:rPr>
      </w:pPr>
      <w:r w:rsidRPr="00BC07F7">
        <w:rPr>
          <w:rFonts w:asciiTheme="minorEastAsia" w:hAnsiTheme="minorEastAsia" w:hint="eastAsia"/>
          <w:color w:val="FF0000"/>
          <w:sz w:val="32"/>
          <w:szCs w:val="32"/>
        </w:rPr>
        <w:t>注意</w:t>
      </w:r>
      <w:r w:rsidRPr="00BC07F7">
        <w:rPr>
          <w:rFonts w:asciiTheme="minorEastAsia" w:hAnsiTheme="minorEastAsia"/>
          <w:color w:val="FF0000"/>
          <w:sz w:val="32"/>
          <w:szCs w:val="32"/>
        </w:rPr>
        <w:t>:模拟考试</w:t>
      </w:r>
      <w:r w:rsidRPr="00BC07F7">
        <w:rPr>
          <w:rFonts w:asciiTheme="minorEastAsia" w:hAnsiTheme="minorEastAsia" w:hint="eastAsia"/>
          <w:color w:val="FF0000"/>
          <w:sz w:val="32"/>
          <w:szCs w:val="32"/>
        </w:rPr>
        <w:t>可</w:t>
      </w:r>
      <w:r w:rsidRPr="00BC07F7">
        <w:rPr>
          <w:rFonts w:asciiTheme="minorEastAsia" w:hAnsiTheme="minorEastAsia"/>
          <w:color w:val="FF0000"/>
          <w:sz w:val="32"/>
          <w:szCs w:val="32"/>
        </w:rPr>
        <w:t>考</w:t>
      </w:r>
      <w:r w:rsidRPr="00BC07F7">
        <w:rPr>
          <w:rFonts w:asciiTheme="minorEastAsia" w:hAnsiTheme="minorEastAsia" w:hint="eastAsia"/>
          <w:b/>
          <w:color w:val="FF0000"/>
          <w:sz w:val="32"/>
          <w:szCs w:val="32"/>
        </w:rPr>
        <w:t>3</w:t>
      </w:r>
      <w:r w:rsidRPr="00BC07F7">
        <w:rPr>
          <w:rFonts w:asciiTheme="minorEastAsia" w:hAnsiTheme="minorEastAsia" w:hint="eastAsia"/>
          <w:color w:val="FF0000"/>
          <w:sz w:val="32"/>
          <w:szCs w:val="32"/>
        </w:rPr>
        <w:t>次,</w:t>
      </w:r>
      <w:r w:rsidRPr="00BC07F7">
        <w:rPr>
          <w:rFonts w:asciiTheme="minorEastAsia" w:hAnsiTheme="minorEastAsia"/>
          <w:color w:val="FF0000"/>
          <w:sz w:val="32"/>
          <w:szCs w:val="32"/>
        </w:rPr>
        <w:t>正式考试仅能考</w:t>
      </w:r>
      <w:r w:rsidRPr="00BC07F7">
        <w:rPr>
          <w:rFonts w:asciiTheme="minorEastAsia" w:hAnsiTheme="minorEastAsia" w:hint="eastAsia"/>
          <w:b/>
          <w:color w:val="FF0000"/>
          <w:sz w:val="32"/>
          <w:szCs w:val="32"/>
        </w:rPr>
        <w:t>1</w:t>
      </w:r>
      <w:r w:rsidRPr="00BC07F7">
        <w:rPr>
          <w:rFonts w:asciiTheme="minorEastAsia" w:hAnsiTheme="minorEastAsia" w:hint="eastAsia"/>
          <w:color w:val="FF0000"/>
          <w:sz w:val="32"/>
          <w:szCs w:val="32"/>
        </w:rPr>
        <w:t>次。</w:t>
      </w:r>
    </w:p>
    <w:p w:rsidR="00796C04" w:rsidRDefault="00637C0E" w:rsidP="00273B41">
      <w:pPr>
        <w:ind w:firstLineChars="200" w:firstLine="640"/>
        <w:jc w:val="left"/>
        <w:rPr>
          <w:rFonts w:asciiTheme="minorEastAsia" w:hAnsiTheme="minorEastAsia" w:cs="宋体"/>
          <w:kern w:val="0"/>
          <w:sz w:val="32"/>
          <w:szCs w:val="32"/>
        </w:rPr>
      </w:pPr>
      <w:r w:rsidRPr="00576CAD">
        <w:rPr>
          <w:rFonts w:ascii="仿宋_GB2312" w:eastAsia="仿宋_GB2312" w:hAnsiTheme="minorEastAsia" w:cs="宋体" w:hint="eastAsia"/>
          <w:kern w:val="0"/>
          <w:sz w:val="32"/>
          <w:szCs w:val="32"/>
        </w:rPr>
        <w:t>3.1需登录账号：考前输入考生账号登录、验证考生信息。（学生身份证号+考生号，账号是身份证号，密码是考生号）</w:t>
      </w:r>
      <w:r w:rsidR="0035135E">
        <w:rPr>
          <w:rFonts w:ascii="仿宋_GB2312" w:eastAsia="仿宋_GB2312" w:hAnsiTheme="minorEastAsia" w:cs="宋体" w:hint="eastAsia"/>
          <w:kern w:val="0"/>
          <w:sz w:val="32"/>
          <w:szCs w:val="32"/>
        </w:rPr>
        <w:t>。</w:t>
      </w:r>
      <w:r>
        <w:rPr>
          <w:rFonts w:asciiTheme="minorEastAsia" w:hAnsiTheme="minorEastAsia" w:cs="宋体" w:hint="eastAsia"/>
          <w:noProof/>
          <w:kern w:val="0"/>
          <w:sz w:val="32"/>
          <w:szCs w:val="32"/>
        </w:rPr>
        <w:drawing>
          <wp:inline distT="0" distB="0" distL="114300" distR="114300">
            <wp:extent cx="5228389" cy="3429000"/>
            <wp:effectExtent l="0" t="0" r="0" b="0"/>
            <wp:docPr id="9" name="图片 9" descr="4d3c8b5322dbea422860231da7d20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4d3c8b5322dbea422860231da7d20ea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33344" cy="343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C04" w:rsidRDefault="00637C0E" w:rsidP="00D57BC1">
      <w:pPr>
        <w:ind w:firstLineChars="200" w:firstLine="640"/>
        <w:jc w:val="left"/>
        <w:rPr>
          <w:rFonts w:asciiTheme="minorEastAsia" w:hAnsiTheme="minorEastAsia"/>
          <w:sz w:val="32"/>
          <w:szCs w:val="32"/>
        </w:rPr>
      </w:pPr>
      <w:r w:rsidRPr="006040D3">
        <w:rPr>
          <w:rFonts w:ascii="仿宋_GB2312" w:eastAsia="仿宋_GB2312" w:hAnsiTheme="minorEastAsia" w:cs="宋体" w:hint="eastAsia"/>
          <w:kern w:val="0"/>
          <w:sz w:val="32"/>
          <w:szCs w:val="32"/>
        </w:rPr>
        <w:lastRenderedPageBreak/>
        <w:t>3.2进入答题界面，开始考试，答题结束后点击【交卷】即可</w:t>
      </w:r>
      <w:r w:rsidR="00B537D9">
        <w:rPr>
          <w:rFonts w:ascii="仿宋_GB2312" w:eastAsia="仿宋_GB2312" w:hAnsiTheme="minorEastAsia" w:cs="宋体" w:hint="eastAsia"/>
          <w:kern w:val="0"/>
          <w:sz w:val="32"/>
          <w:szCs w:val="32"/>
        </w:rPr>
        <w:t>。</w:t>
      </w:r>
      <w:r>
        <w:rPr>
          <w:rFonts w:asciiTheme="minorEastAsia" w:hAnsiTheme="minorEastAsia" w:hint="eastAsia"/>
          <w:noProof/>
          <w:sz w:val="32"/>
          <w:szCs w:val="32"/>
        </w:rPr>
        <w:drawing>
          <wp:inline distT="0" distB="0" distL="114300" distR="114300">
            <wp:extent cx="5629275" cy="2705038"/>
            <wp:effectExtent l="0" t="0" r="0" b="635"/>
            <wp:docPr id="10" name="图片 10" descr="161537473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615374736(1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41083" cy="2710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C04" w:rsidRPr="00B93612" w:rsidRDefault="00637C0E" w:rsidP="00B93612">
      <w:pPr>
        <w:pStyle w:val="1"/>
        <w:numPr>
          <w:ilvl w:val="0"/>
          <w:numId w:val="1"/>
        </w:numPr>
        <w:spacing w:line="360" w:lineRule="auto"/>
        <w:rPr>
          <w:rFonts w:ascii="黑体" w:eastAsia="黑体" w:hAnsi="黑体" w:cs="宋体"/>
          <w:b w:val="0"/>
          <w:bCs w:val="0"/>
          <w:color w:val="000000" w:themeColor="text1"/>
          <w:sz w:val="32"/>
          <w:szCs w:val="32"/>
        </w:rPr>
      </w:pPr>
      <w:r w:rsidRPr="00B93612">
        <w:rPr>
          <w:rFonts w:ascii="黑体" w:eastAsia="黑体" w:hAnsi="黑体" w:cs="宋体" w:hint="eastAsia"/>
          <w:b w:val="0"/>
          <w:bCs w:val="0"/>
          <w:color w:val="000000" w:themeColor="text1"/>
          <w:sz w:val="32"/>
          <w:szCs w:val="32"/>
        </w:rPr>
        <w:t>人脸识别考试流程说明</w:t>
      </w:r>
    </w:p>
    <w:p w:rsidR="006D02B6" w:rsidRPr="006D02B6" w:rsidRDefault="006D02B6" w:rsidP="006D02B6">
      <w:pPr>
        <w:pStyle w:val="aa"/>
        <w:ind w:firstLineChars="88" w:firstLine="282"/>
        <w:jc w:val="left"/>
        <w:rPr>
          <w:rFonts w:ascii="仿宋_GB2312" w:eastAsia="仿宋_GB2312" w:hAnsiTheme="minorEastAsia"/>
          <w:sz w:val="32"/>
          <w:szCs w:val="32"/>
        </w:rPr>
      </w:pPr>
      <w:r w:rsidRPr="006D02B6">
        <w:rPr>
          <w:rFonts w:ascii="仿宋_GB2312" w:eastAsia="仿宋_GB2312" w:hAnsiTheme="minorEastAsia" w:cstheme="minorEastAsia" w:hint="eastAsia"/>
          <w:bCs/>
          <w:sz w:val="32"/>
          <w:szCs w:val="32"/>
        </w:rPr>
        <w:t>第一步：进入考试系统</w:t>
      </w:r>
      <w:r w:rsidRPr="006D02B6">
        <w:rPr>
          <w:rFonts w:ascii="仿宋_GB2312" w:eastAsia="仿宋_GB2312" w:hAnsiTheme="minorEastAsia" w:hint="eastAsia"/>
          <w:sz w:val="32"/>
          <w:szCs w:val="32"/>
        </w:rPr>
        <w:t xml:space="preserve"> </w:t>
      </w:r>
    </w:p>
    <w:p w:rsidR="00796C04" w:rsidRPr="006D02B6" w:rsidRDefault="006D02B6" w:rsidP="00A71DCA">
      <w:pPr>
        <w:pStyle w:val="aa"/>
        <w:ind w:firstLineChars="133" w:firstLine="426"/>
        <w:jc w:val="left"/>
        <w:rPr>
          <w:rFonts w:ascii="仿宋_GB2312" w:eastAsia="仿宋_GB2312" w:hAnsiTheme="minorEastAsia"/>
          <w:sz w:val="32"/>
          <w:szCs w:val="32"/>
        </w:rPr>
      </w:pPr>
      <w:r w:rsidRPr="006D02B6">
        <w:rPr>
          <w:rFonts w:ascii="仿宋_GB2312" w:eastAsia="仿宋_GB2312" w:hAnsiTheme="minorEastAsia" w:hint="eastAsia"/>
          <w:sz w:val="32"/>
          <w:szCs w:val="32"/>
        </w:rPr>
        <w:t>从</w:t>
      </w:r>
      <w:hyperlink r:id="rId13" w:history="1">
        <w:r w:rsidRPr="006D02B6">
          <w:rPr>
            <w:rStyle w:val="a9"/>
            <w:rFonts w:ascii="仿宋_GB2312" w:eastAsia="仿宋_GB2312" w:hAnsiTheme="minorEastAsia" w:hint="eastAsia"/>
            <w:sz w:val="32"/>
            <w:szCs w:val="32"/>
          </w:rPr>
          <w:t>http://exam.gzhaozhi.com/doexam/vEDobD978w.html</w:t>
        </w:r>
      </w:hyperlink>
      <w:r w:rsidR="006B6024" w:rsidRPr="006D02B6">
        <w:rPr>
          <w:rFonts w:ascii="仿宋_GB2312" w:eastAsia="仿宋_GB2312" w:hAnsiTheme="minorEastAsia" w:hint="eastAsia"/>
          <w:sz w:val="32"/>
          <w:szCs w:val="32"/>
        </w:rPr>
        <w:t>进入</w:t>
      </w:r>
      <w:r w:rsidRPr="006D02B6">
        <w:rPr>
          <w:rFonts w:ascii="仿宋_GB2312" w:eastAsia="仿宋_GB2312" w:hAnsiTheme="minorEastAsia" w:hint="eastAsia"/>
          <w:sz w:val="32"/>
          <w:szCs w:val="32"/>
        </w:rPr>
        <w:t>考试系统</w:t>
      </w:r>
      <w:r w:rsidR="006B6024" w:rsidRPr="006D02B6">
        <w:rPr>
          <w:rFonts w:ascii="仿宋_GB2312" w:eastAsia="仿宋_GB2312" w:hAnsiTheme="minorEastAsia" w:hint="eastAsia"/>
          <w:sz w:val="32"/>
          <w:szCs w:val="32"/>
        </w:rPr>
        <w:t>后</w:t>
      </w:r>
      <w:r w:rsidR="00637C0E" w:rsidRPr="006D02B6">
        <w:rPr>
          <w:rFonts w:ascii="仿宋_GB2312" w:eastAsia="仿宋_GB2312" w:hAnsiTheme="minorEastAsia" w:cstheme="minorEastAsia" w:hint="eastAsia"/>
          <w:sz w:val="32"/>
          <w:szCs w:val="32"/>
        </w:rPr>
        <w:t>先查看考试说明，再点击【进入考试】；</w:t>
      </w:r>
    </w:p>
    <w:p w:rsidR="00796C04" w:rsidRDefault="00637C0E" w:rsidP="003C0FE8">
      <w:pPr>
        <w:spacing w:line="360" w:lineRule="auto"/>
        <w:jc w:val="center"/>
        <w:rPr>
          <w:rFonts w:asciiTheme="minorEastAsia" w:hAnsiTheme="minorEastAsia" w:cstheme="minorEastAsia"/>
          <w:b/>
          <w:bCs/>
          <w:sz w:val="32"/>
          <w:szCs w:val="32"/>
        </w:rPr>
      </w:pPr>
      <w:r>
        <w:rPr>
          <w:rFonts w:asciiTheme="minorEastAsia" w:hAnsiTheme="minorEastAsia"/>
          <w:noProof/>
          <w:sz w:val="32"/>
          <w:szCs w:val="32"/>
        </w:rPr>
        <w:drawing>
          <wp:inline distT="0" distB="0" distL="0" distR="0">
            <wp:extent cx="4200525" cy="3050870"/>
            <wp:effectExtent l="0" t="0" r="0" b="0"/>
            <wp:docPr id="3" name="图片 3" descr="C:\Users\hz\AppData\Local\Temp\1615358340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hz\AppData\Local\Temp\1615358340(1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389"/>
                    <a:stretch>
                      <a:fillRect/>
                    </a:stretch>
                  </pic:blipFill>
                  <pic:spPr>
                    <a:xfrm>
                      <a:off x="0" y="0"/>
                      <a:ext cx="4220042" cy="3065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C04" w:rsidRPr="00F07531" w:rsidRDefault="00637C0E" w:rsidP="00F07531">
      <w:pPr>
        <w:widowControl/>
        <w:spacing w:before="100" w:beforeAutospacing="1"/>
        <w:ind w:left="34" w:firstLineChars="200" w:firstLine="643"/>
        <w:rPr>
          <w:rFonts w:ascii="仿宋_GB2312" w:eastAsia="仿宋_GB2312" w:hAnsiTheme="minorEastAsia"/>
          <w:sz w:val="32"/>
          <w:szCs w:val="32"/>
        </w:rPr>
      </w:pPr>
      <w:r w:rsidRPr="00F07531">
        <w:rPr>
          <w:rFonts w:ascii="仿宋_GB2312" w:eastAsia="仿宋_GB2312" w:hAnsiTheme="minorEastAsia" w:cstheme="minorEastAsia" w:hint="eastAsia"/>
          <w:b/>
          <w:bCs/>
          <w:sz w:val="32"/>
          <w:szCs w:val="32"/>
        </w:rPr>
        <w:lastRenderedPageBreak/>
        <w:t>第二步：</w:t>
      </w:r>
      <w:r w:rsidRPr="00F07531">
        <w:rPr>
          <w:rFonts w:ascii="仿宋_GB2312" w:eastAsia="仿宋_GB2312" w:hAnsiTheme="minorEastAsia" w:cs="Segoe UI" w:hint="eastAsia"/>
          <w:color w:val="2C3E50"/>
          <w:sz w:val="32"/>
          <w:szCs w:val="32"/>
        </w:rPr>
        <w:t>进入考试后，系统出现关于人脸识别考试的注意事项，点击【我知道了，进入下一步】跳转到下一步；</w:t>
      </w:r>
    </w:p>
    <w:p w:rsidR="00796C04" w:rsidRDefault="00637C0E" w:rsidP="003A2A49">
      <w:pPr>
        <w:pStyle w:val="a7"/>
        <w:widowControl/>
        <w:spacing w:before="210" w:beforeAutospacing="0" w:after="210" w:afterAutospacing="0"/>
        <w:jc w:val="center"/>
        <w:rPr>
          <w:rFonts w:asciiTheme="minorEastAsia" w:hAnsiTheme="minorEastAsia" w:cstheme="minorEastAsia"/>
          <w:b/>
          <w:bCs/>
          <w:sz w:val="32"/>
          <w:szCs w:val="32"/>
        </w:rPr>
      </w:pPr>
      <w:r>
        <w:rPr>
          <w:rFonts w:asciiTheme="minorEastAsia" w:hAnsiTheme="minorEastAsia" w:cs="Segoe UI"/>
          <w:noProof/>
          <w:color w:val="2C3E50"/>
          <w:sz w:val="32"/>
          <w:szCs w:val="32"/>
        </w:rPr>
        <w:drawing>
          <wp:inline distT="0" distB="0" distL="114300" distR="114300">
            <wp:extent cx="3931285" cy="1551305"/>
            <wp:effectExtent l="0" t="0" r="12065" b="10795"/>
            <wp:docPr id="68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7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31285" cy="15513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96C04" w:rsidRPr="003A2A49" w:rsidRDefault="00637C0E" w:rsidP="003A2A49">
      <w:pPr>
        <w:spacing w:line="360" w:lineRule="auto"/>
        <w:ind w:firstLineChars="200" w:firstLine="643"/>
        <w:rPr>
          <w:rFonts w:ascii="仿宋_GB2312" w:eastAsia="仿宋_GB2312" w:hAnsiTheme="minorEastAsia" w:cstheme="minorEastAsia"/>
          <w:sz w:val="32"/>
          <w:szCs w:val="32"/>
        </w:rPr>
      </w:pPr>
      <w:r w:rsidRPr="003A2A49">
        <w:rPr>
          <w:rFonts w:ascii="仿宋_GB2312" w:eastAsia="仿宋_GB2312" w:hAnsiTheme="minorEastAsia" w:cstheme="minorEastAsia" w:hint="eastAsia"/>
          <w:b/>
          <w:bCs/>
          <w:sz w:val="32"/>
          <w:szCs w:val="32"/>
        </w:rPr>
        <w:t>第三步：</w:t>
      </w:r>
      <w:r w:rsidRPr="003A2A49">
        <w:rPr>
          <w:rFonts w:ascii="仿宋_GB2312" w:eastAsia="仿宋_GB2312" w:hAnsiTheme="minorEastAsia" w:cstheme="minorEastAsia" w:hint="eastAsia"/>
          <w:sz w:val="32"/>
          <w:szCs w:val="32"/>
        </w:rPr>
        <w:t>登录考生账号；密码为考生号</w:t>
      </w:r>
    </w:p>
    <w:p w:rsidR="00796C04" w:rsidRDefault="00637C0E" w:rsidP="00C5254B">
      <w:pPr>
        <w:spacing w:line="360" w:lineRule="auto"/>
        <w:jc w:val="center"/>
        <w:rPr>
          <w:rFonts w:asciiTheme="minorEastAsia" w:hAnsiTheme="minorEastAsia" w:cstheme="minorEastAsia"/>
          <w:b/>
          <w:bCs/>
          <w:sz w:val="32"/>
          <w:szCs w:val="32"/>
        </w:rPr>
      </w:pPr>
      <w:r>
        <w:rPr>
          <w:rFonts w:asciiTheme="minorEastAsia" w:hAnsiTheme="minorEastAsia" w:cstheme="minorEastAsia" w:hint="eastAsia"/>
          <w:b/>
          <w:bCs/>
          <w:noProof/>
          <w:sz w:val="32"/>
          <w:szCs w:val="32"/>
        </w:rPr>
        <w:drawing>
          <wp:inline distT="0" distB="0" distL="114300" distR="114300">
            <wp:extent cx="4495800" cy="3597910"/>
            <wp:effectExtent l="0" t="0" r="0" b="2540"/>
            <wp:docPr id="6" name="图片 6" descr="6b0d8947b213c20f74c5c2f1ff51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b0d8947b213c20f74c5c2f1ff5118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359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C04" w:rsidRPr="00C5254B" w:rsidRDefault="00637C0E" w:rsidP="00C5254B">
      <w:pPr>
        <w:widowControl/>
        <w:spacing w:before="100" w:beforeAutospacing="1"/>
        <w:ind w:left="34" w:firstLineChars="200" w:firstLine="643"/>
        <w:rPr>
          <w:rFonts w:ascii="仿宋_GB2312" w:eastAsia="仿宋_GB2312" w:hAnsiTheme="minorEastAsia"/>
          <w:sz w:val="32"/>
          <w:szCs w:val="32"/>
        </w:rPr>
      </w:pPr>
      <w:r w:rsidRPr="00C5254B">
        <w:rPr>
          <w:rFonts w:ascii="仿宋_GB2312" w:eastAsia="仿宋_GB2312" w:hAnsiTheme="minorEastAsia" w:cstheme="minorEastAsia" w:hint="eastAsia"/>
          <w:b/>
          <w:bCs/>
          <w:sz w:val="32"/>
          <w:szCs w:val="32"/>
        </w:rPr>
        <w:t>第四步：</w:t>
      </w:r>
      <w:r w:rsidRPr="00C5254B">
        <w:rPr>
          <w:rFonts w:ascii="仿宋_GB2312" w:eastAsia="仿宋_GB2312" w:hAnsiTheme="minorEastAsia" w:cs="Segoe UI" w:hint="eastAsia"/>
          <w:color w:val="2C3E50"/>
          <w:sz w:val="32"/>
          <w:szCs w:val="32"/>
        </w:rPr>
        <w:t>登录后确认考生身份信息，确定后，再次验证信息是否有误，有误退出登录报告管理员，无误点击【确认无误，进入下一步】开始匹配人脸；</w:t>
      </w:r>
    </w:p>
    <w:p w:rsidR="00796C04" w:rsidRDefault="00637C0E" w:rsidP="00E57D75">
      <w:pPr>
        <w:pStyle w:val="a7"/>
        <w:widowControl/>
        <w:spacing w:before="210" w:beforeAutospacing="0" w:after="210" w:afterAutospacing="0"/>
        <w:jc w:val="center"/>
        <w:rPr>
          <w:rFonts w:asciiTheme="minorEastAsia" w:hAnsiTheme="minorEastAsia" w:cstheme="minorEastAsia"/>
          <w:b/>
          <w:bCs/>
          <w:sz w:val="32"/>
          <w:szCs w:val="32"/>
        </w:rPr>
      </w:pPr>
      <w:r>
        <w:rPr>
          <w:rFonts w:asciiTheme="minorEastAsia" w:hAnsiTheme="minorEastAsia" w:cs="Segoe UI"/>
          <w:noProof/>
          <w:color w:val="2C3E50"/>
          <w:sz w:val="32"/>
          <w:szCs w:val="32"/>
        </w:rPr>
        <w:lastRenderedPageBreak/>
        <w:drawing>
          <wp:inline distT="0" distB="0" distL="114300" distR="114300">
            <wp:extent cx="2943225" cy="3127375"/>
            <wp:effectExtent l="9525" t="9525" r="19050" b="25400"/>
            <wp:docPr id="69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8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rcRect l="6482" t="2271" r="6078" b="6441"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31273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96C04" w:rsidRPr="00E57D75" w:rsidRDefault="00637C0E" w:rsidP="00E57D75">
      <w:pPr>
        <w:spacing w:line="360" w:lineRule="auto"/>
        <w:ind w:firstLineChars="200" w:firstLine="643"/>
        <w:jc w:val="left"/>
        <w:rPr>
          <w:rFonts w:ascii="仿宋_GB2312" w:eastAsia="仿宋_GB2312" w:hAnsiTheme="minorEastAsia" w:cstheme="minorEastAsia"/>
          <w:sz w:val="32"/>
          <w:szCs w:val="32"/>
        </w:rPr>
      </w:pPr>
      <w:r w:rsidRPr="00E57D75">
        <w:rPr>
          <w:rFonts w:ascii="仿宋_GB2312" w:eastAsia="仿宋_GB2312" w:hAnsiTheme="minorEastAsia" w:cstheme="minorEastAsia" w:hint="eastAsia"/>
          <w:b/>
          <w:bCs/>
          <w:sz w:val="32"/>
          <w:szCs w:val="32"/>
        </w:rPr>
        <w:t>第五步：</w:t>
      </w:r>
      <w:r w:rsidRPr="00E57D75">
        <w:rPr>
          <w:rFonts w:ascii="仿宋_GB2312" w:eastAsia="仿宋_GB2312" w:hAnsiTheme="minorEastAsia" w:cstheme="minorEastAsia" w:hint="eastAsia"/>
          <w:sz w:val="32"/>
          <w:szCs w:val="32"/>
        </w:rPr>
        <w:t>人脸识别开始，考生脸部对准识别框，系统自动扫描；（识别过程中请保持镜头不要晃动，注意调整镜头；不要遮挡脸部，否则无法识别；画框内太多人会难以检测；人脸请勿出框，否则无法检测。）</w:t>
      </w:r>
    </w:p>
    <w:p w:rsidR="00796C04" w:rsidRDefault="00637C0E" w:rsidP="00EF3B8A">
      <w:pPr>
        <w:spacing w:line="360" w:lineRule="auto"/>
        <w:jc w:val="center"/>
        <w:rPr>
          <w:rFonts w:asciiTheme="minorEastAsia" w:hAnsiTheme="minorEastAsia" w:cstheme="minorEastAsia"/>
          <w:sz w:val="32"/>
          <w:szCs w:val="32"/>
        </w:rPr>
      </w:pPr>
      <w:r>
        <w:rPr>
          <w:rFonts w:asciiTheme="minorEastAsia" w:hAnsiTheme="minorEastAsia" w:cs="宋体"/>
          <w:noProof/>
          <w:sz w:val="32"/>
          <w:szCs w:val="32"/>
        </w:rPr>
        <w:drawing>
          <wp:inline distT="0" distB="0" distL="114300" distR="114300">
            <wp:extent cx="4780946" cy="3124200"/>
            <wp:effectExtent l="19050" t="19050" r="19685" b="19050"/>
            <wp:docPr id="70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9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rcRect t="2972" b="2972"/>
                    <a:stretch>
                      <a:fillRect/>
                    </a:stretch>
                  </pic:blipFill>
                  <pic:spPr>
                    <a:xfrm>
                      <a:off x="0" y="0"/>
                      <a:ext cx="4784297" cy="31263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96C04" w:rsidRDefault="00796C04">
      <w:pPr>
        <w:spacing w:line="360" w:lineRule="auto"/>
        <w:rPr>
          <w:rFonts w:asciiTheme="minorEastAsia" w:hAnsiTheme="minorEastAsia" w:cstheme="minorEastAsia"/>
          <w:b/>
          <w:bCs/>
          <w:sz w:val="32"/>
          <w:szCs w:val="32"/>
        </w:rPr>
      </w:pPr>
    </w:p>
    <w:p w:rsidR="00796C04" w:rsidRPr="00EF3B8A" w:rsidRDefault="00637C0E" w:rsidP="00EF3B8A">
      <w:pPr>
        <w:spacing w:line="360" w:lineRule="auto"/>
        <w:ind w:firstLineChars="200" w:firstLine="643"/>
        <w:rPr>
          <w:rFonts w:ascii="仿宋_GB2312" w:eastAsia="仿宋_GB2312" w:hAnsiTheme="minorEastAsia" w:cstheme="minorEastAsia"/>
          <w:sz w:val="32"/>
          <w:szCs w:val="32"/>
        </w:rPr>
      </w:pPr>
      <w:r w:rsidRPr="00EF3B8A">
        <w:rPr>
          <w:rFonts w:ascii="仿宋_GB2312" w:eastAsia="仿宋_GB2312" w:hAnsiTheme="minorEastAsia" w:cstheme="minorEastAsia" w:hint="eastAsia"/>
          <w:b/>
          <w:bCs/>
          <w:sz w:val="32"/>
          <w:szCs w:val="32"/>
        </w:rPr>
        <w:t>第六步：</w:t>
      </w:r>
      <w:r w:rsidRPr="00EF3B8A">
        <w:rPr>
          <w:rFonts w:ascii="仿宋_GB2312" w:eastAsia="仿宋_GB2312" w:hAnsiTheme="minorEastAsia" w:cstheme="minorEastAsia" w:hint="eastAsia"/>
          <w:sz w:val="32"/>
          <w:szCs w:val="32"/>
        </w:rPr>
        <w:t>扫描匹配成功后，点击【进入考试】。若扫描</w:t>
      </w:r>
      <w:r w:rsidRPr="00EF3B8A">
        <w:rPr>
          <w:rFonts w:ascii="仿宋_GB2312" w:eastAsia="仿宋_GB2312" w:hAnsiTheme="minorEastAsia" w:cstheme="minorEastAsia" w:hint="eastAsia"/>
          <w:sz w:val="32"/>
          <w:szCs w:val="32"/>
        </w:rPr>
        <w:lastRenderedPageBreak/>
        <w:t>失败，可能是没有对准，请再次尝试。</w:t>
      </w:r>
    </w:p>
    <w:p w:rsidR="00796C04" w:rsidRDefault="00637C0E" w:rsidP="00F07094">
      <w:pPr>
        <w:spacing w:line="360" w:lineRule="auto"/>
        <w:jc w:val="center"/>
        <w:rPr>
          <w:rFonts w:asciiTheme="minorEastAsia" w:hAnsiTheme="minorEastAsia" w:cstheme="minorEastAsia"/>
          <w:sz w:val="32"/>
          <w:szCs w:val="32"/>
        </w:rPr>
      </w:pPr>
      <w:r>
        <w:rPr>
          <w:rFonts w:asciiTheme="minorEastAsia" w:hAnsiTheme="minorEastAsia" w:cs="宋体"/>
          <w:noProof/>
          <w:sz w:val="32"/>
          <w:szCs w:val="32"/>
        </w:rPr>
        <w:drawing>
          <wp:inline distT="0" distB="0" distL="114300" distR="114300">
            <wp:extent cx="4529667" cy="2857500"/>
            <wp:effectExtent l="0" t="0" r="4445" b="0"/>
            <wp:docPr id="41" name="图片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0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30922" cy="2858292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96C04" w:rsidRPr="00F07094" w:rsidRDefault="00637C0E" w:rsidP="00F07094">
      <w:pPr>
        <w:spacing w:line="360" w:lineRule="auto"/>
        <w:ind w:firstLineChars="200" w:firstLine="643"/>
        <w:rPr>
          <w:rFonts w:ascii="仿宋_GB2312" w:eastAsia="仿宋_GB2312" w:hAnsiTheme="minorEastAsia" w:cstheme="minorEastAsia"/>
          <w:sz w:val="32"/>
          <w:szCs w:val="32"/>
        </w:rPr>
      </w:pPr>
      <w:r w:rsidRPr="00F07094">
        <w:rPr>
          <w:rFonts w:ascii="仿宋_GB2312" w:eastAsia="仿宋_GB2312" w:hAnsiTheme="minorEastAsia" w:cstheme="minorEastAsia" w:hint="eastAsia"/>
          <w:b/>
          <w:bCs/>
          <w:sz w:val="32"/>
          <w:szCs w:val="32"/>
        </w:rPr>
        <w:t>注：</w:t>
      </w:r>
      <w:r w:rsidRPr="00F07094">
        <w:rPr>
          <w:rFonts w:ascii="仿宋_GB2312" w:eastAsia="仿宋_GB2312" w:hAnsiTheme="minorEastAsia" w:cstheme="minorEastAsia" w:hint="eastAsia"/>
          <w:sz w:val="32"/>
          <w:szCs w:val="32"/>
        </w:rPr>
        <w:t>考生端识别时环境光线不要太强，以免影响识别进度。</w:t>
      </w:r>
    </w:p>
    <w:p w:rsidR="00796C04" w:rsidRPr="00CF55E7" w:rsidRDefault="00637C0E" w:rsidP="00CF55E7">
      <w:pPr>
        <w:spacing w:line="360" w:lineRule="auto"/>
        <w:ind w:firstLineChars="200" w:firstLine="643"/>
        <w:rPr>
          <w:rFonts w:ascii="仿宋_GB2312" w:eastAsia="仿宋_GB2312" w:hAnsiTheme="minorEastAsia" w:cstheme="minorEastAsia"/>
          <w:sz w:val="32"/>
          <w:szCs w:val="32"/>
        </w:rPr>
      </w:pPr>
      <w:r w:rsidRPr="00CF55E7">
        <w:rPr>
          <w:rFonts w:ascii="仿宋_GB2312" w:eastAsia="仿宋_GB2312" w:hAnsiTheme="minorEastAsia" w:cstheme="minorEastAsia" w:hint="eastAsia"/>
          <w:b/>
          <w:bCs/>
          <w:sz w:val="32"/>
          <w:szCs w:val="32"/>
        </w:rPr>
        <w:t>第七步</w:t>
      </w:r>
      <w:r w:rsidRPr="00CF55E7">
        <w:rPr>
          <w:rFonts w:ascii="仿宋_GB2312" w:eastAsia="仿宋_GB2312" w:hAnsiTheme="minorEastAsia" w:cstheme="minorEastAsia" w:hint="eastAsia"/>
          <w:sz w:val="32"/>
          <w:szCs w:val="32"/>
        </w:rPr>
        <w:t>：</w:t>
      </w:r>
      <w:r w:rsidRPr="00CF55E7">
        <w:rPr>
          <w:rFonts w:ascii="仿宋_GB2312" w:eastAsia="仿宋_GB2312" w:hAnsi="宋体" w:cs="宋体" w:hint="eastAsia"/>
          <w:kern w:val="0"/>
          <w:sz w:val="32"/>
          <w:szCs w:val="32"/>
        </w:rPr>
        <w:t>进入答题界面，开始考试，答题结束后点击【交卷】即可。</w:t>
      </w:r>
    </w:p>
    <w:p w:rsidR="00796C04" w:rsidRDefault="00637C0E" w:rsidP="00FB3E6E">
      <w:pPr>
        <w:jc w:val="center"/>
      </w:pPr>
      <w:r>
        <w:rPr>
          <w:rFonts w:ascii="宋体" w:eastAsia="宋体" w:hAnsi="宋体" w:cs="宋体"/>
          <w:noProof/>
        </w:rPr>
        <w:drawing>
          <wp:inline distT="0" distB="0" distL="114300" distR="114300">
            <wp:extent cx="3289300" cy="1798955"/>
            <wp:effectExtent l="0" t="0" r="6350" b="10795"/>
            <wp:docPr id="35" name="图片 35" descr="Screenshot_20190410-115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Screenshot_20190410-115851"/>
                    <pic:cNvPicPr>
                      <a:picLocks noChangeAspect="1"/>
                    </pic:cNvPicPr>
                  </pic:nvPicPr>
                  <pic:blipFill>
                    <a:blip r:embed="rId19"/>
                    <a:srcRect t="9121" b="43702"/>
                    <a:stretch>
                      <a:fillRect/>
                    </a:stretch>
                  </pic:blipFill>
                  <pic:spPr>
                    <a:xfrm>
                      <a:off x="0" y="0"/>
                      <a:ext cx="3289300" cy="179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96C0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altName w:val="Segoe UI"/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1E57EC"/>
    <w:multiLevelType w:val="multilevel"/>
    <w:tmpl w:val="0D1E57E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3E3592AA"/>
    <w:multiLevelType w:val="singleLevel"/>
    <w:tmpl w:val="3E3592AA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72B5"/>
    <w:rsid w:val="00004718"/>
    <w:rsid w:val="00006183"/>
    <w:rsid w:val="0002594D"/>
    <w:rsid w:val="00026E31"/>
    <w:rsid w:val="0003255C"/>
    <w:rsid w:val="000369AA"/>
    <w:rsid w:val="000468BD"/>
    <w:rsid w:val="00060EE3"/>
    <w:rsid w:val="00064FDF"/>
    <w:rsid w:val="000959BE"/>
    <w:rsid w:val="000A6602"/>
    <w:rsid w:val="000D40C8"/>
    <w:rsid w:val="000E0CBC"/>
    <w:rsid w:val="000E1C6B"/>
    <w:rsid w:val="000F1F3C"/>
    <w:rsid w:val="0011153F"/>
    <w:rsid w:val="001116C5"/>
    <w:rsid w:val="0012107F"/>
    <w:rsid w:val="00127787"/>
    <w:rsid w:val="00130D6D"/>
    <w:rsid w:val="001321E4"/>
    <w:rsid w:val="0015054E"/>
    <w:rsid w:val="001609AB"/>
    <w:rsid w:val="001649EA"/>
    <w:rsid w:val="00185E06"/>
    <w:rsid w:val="001A5451"/>
    <w:rsid w:val="001A69A9"/>
    <w:rsid w:val="001A72B5"/>
    <w:rsid w:val="001F5040"/>
    <w:rsid w:val="00211627"/>
    <w:rsid w:val="00227094"/>
    <w:rsid w:val="00227F7B"/>
    <w:rsid w:val="00273B41"/>
    <w:rsid w:val="00273E13"/>
    <w:rsid w:val="00283B75"/>
    <w:rsid w:val="00295FFA"/>
    <w:rsid w:val="002A34CE"/>
    <w:rsid w:val="002B099E"/>
    <w:rsid w:val="002B519D"/>
    <w:rsid w:val="002B6081"/>
    <w:rsid w:val="002C59DF"/>
    <w:rsid w:val="002D35D4"/>
    <w:rsid w:val="002E596A"/>
    <w:rsid w:val="002E7079"/>
    <w:rsid w:val="00311041"/>
    <w:rsid w:val="00320824"/>
    <w:rsid w:val="003315C2"/>
    <w:rsid w:val="003327A6"/>
    <w:rsid w:val="00346F22"/>
    <w:rsid w:val="0035135E"/>
    <w:rsid w:val="00352987"/>
    <w:rsid w:val="00352D01"/>
    <w:rsid w:val="00356C75"/>
    <w:rsid w:val="00382D16"/>
    <w:rsid w:val="003946DC"/>
    <w:rsid w:val="003A2A49"/>
    <w:rsid w:val="003B27BC"/>
    <w:rsid w:val="003C0FE8"/>
    <w:rsid w:val="003C4E41"/>
    <w:rsid w:val="003E62BB"/>
    <w:rsid w:val="003F7889"/>
    <w:rsid w:val="00401568"/>
    <w:rsid w:val="00403918"/>
    <w:rsid w:val="00403A7D"/>
    <w:rsid w:val="00410164"/>
    <w:rsid w:val="004122CC"/>
    <w:rsid w:val="004329C0"/>
    <w:rsid w:val="00434527"/>
    <w:rsid w:val="00452E56"/>
    <w:rsid w:val="00463636"/>
    <w:rsid w:val="0046662D"/>
    <w:rsid w:val="0047353C"/>
    <w:rsid w:val="00480949"/>
    <w:rsid w:val="0048319F"/>
    <w:rsid w:val="004926FE"/>
    <w:rsid w:val="004968B1"/>
    <w:rsid w:val="004C340A"/>
    <w:rsid w:val="004D088B"/>
    <w:rsid w:val="004D0CAF"/>
    <w:rsid w:val="004D2A15"/>
    <w:rsid w:val="004F422C"/>
    <w:rsid w:val="004F769A"/>
    <w:rsid w:val="005000EE"/>
    <w:rsid w:val="00502135"/>
    <w:rsid w:val="0051228A"/>
    <w:rsid w:val="005411CE"/>
    <w:rsid w:val="00553577"/>
    <w:rsid w:val="005643E9"/>
    <w:rsid w:val="00576CAD"/>
    <w:rsid w:val="00581B29"/>
    <w:rsid w:val="005C2345"/>
    <w:rsid w:val="005C4653"/>
    <w:rsid w:val="005D1EC4"/>
    <w:rsid w:val="005E1CD4"/>
    <w:rsid w:val="005E3CC0"/>
    <w:rsid w:val="005F7F62"/>
    <w:rsid w:val="006008B8"/>
    <w:rsid w:val="006040D3"/>
    <w:rsid w:val="00623FB6"/>
    <w:rsid w:val="006241C3"/>
    <w:rsid w:val="00625AE3"/>
    <w:rsid w:val="00637C0E"/>
    <w:rsid w:val="006479B1"/>
    <w:rsid w:val="00652C4A"/>
    <w:rsid w:val="006633A7"/>
    <w:rsid w:val="00674A78"/>
    <w:rsid w:val="00690287"/>
    <w:rsid w:val="006A1665"/>
    <w:rsid w:val="006B6024"/>
    <w:rsid w:val="006D02B6"/>
    <w:rsid w:val="006D119A"/>
    <w:rsid w:val="006E0470"/>
    <w:rsid w:val="006E34CF"/>
    <w:rsid w:val="00705C12"/>
    <w:rsid w:val="00707B85"/>
    <w:rsid w:val="007203AA"/>
    <w:rsid w:val="00722DD3"/>
    <w:rsid w:val="0073066B"/>
    <w:rsid w:val="00736672"/>
    <w:rsid w:val="007404BE"/>
    <w:rsid w:val="00791A9D"/>
    <w:rsid w:val="00796C04"/>
    <w:rsid w:val="007A7B89"/>
    <w:rsid w:val="007B6784"/>
    <w:rsid w:val="007D57F6"/>
    <w:rsid w:val="007E05CA"/>
    <w:rsid w:val="007F48CA"/>
    <w:rsid w:val="00826099"/>
    <w:rsid w:val="0084132D"/>
    <w:rsid w:val="0085103B"/>
    <w:rsid w:val="00896AF3"/>
    <w:rsid w:val="008C333F"/>
    <w:rsid w:val="008D471B"/>
    <w:rsid w:val="00911BD2"/>
    <w:rsid w:val="00915C7B"/>
    <w:rsid w:val="00920B80"/>
    <w:rsid w:val="0092286C"/>
    <w:rsid w:val="009405FE"/>
    <w:rsid w:val="00957523"/>
    <w:rsid w:val="00961402"/>
    <w:rsid w:val="00965174"/>
    <w:rsid w:val="009A374D"/>
    <w:rsid w:val="009B68C6"/>
    <w:rsid w:val="009C1834"/>
    <w:rsid w:val="00A20542"/>
    <w:rsid w:val="00A416DC"/>
    <w:rsid w:val="00A43715"/>
    <w:rsid w:val="00A4424B"/>
    <w:rsid w:val="00A45177"/>
    <w:rsid w:val="00A4743F"/>
    <w:rsid w:val="00A52FC3"/>
    <w:rsid w:val="00A669E2"/>
    <w:rsid w:val="00A67A46"/>
    <w:rsid w:val="00A71DCA"/>
    <w:rsid w:val="00A771BC"/>
    <w:rsid w:val="00A8733B"/>
    <w:rsid w:val="00A91854"/>
    <w:rsid w:val="00A94FD5"/>
    <w:rsid w:val="00AA0E30"/>
    <w:rsid w:val="00AC39C6"/>
    <w:rsid w:val="00AD2A46"/>
    <w:rsid w:val="00AF5DFA"/>
    <w:rsid w:val="00AF6065"/>
    <w:rsid w:val="00B0200A"/>
    <w:rsid w:val="00B22CA9"/>
    <w:rsid w:val="00B2459E"/>
    <w:rsid w:val="00B25273"/>
    <w:rsid w:val="00B27D21"/>
    <w:rsid w:val="00B44EE5"/>
    <w:rsid w:val="00B451C5"/>
    <w:rsid w:val="00B50309"/>
    <w:rsid w:val="00B537D9"/>
    <w:rsid w:val="00B66A4B"/>
    <w:rsid w:val="00B74473"/>
    <w:rsid w:val="00B75C7B"/>
    <w:rsid w:val="00B82014"/>
    <w:rsid w:val="00B93612"/>
    <w:rsid w:val="00BB27F7"/>
    <w:rsid w:val="00BC03F7"/>
    <w:rsid w:val="00BC07F7"/>
    <w:rsid w:val="00BC5835"/>
    <w:rsid w:val="00BD3925"/>
    <w:rsid w:val="00BE4A09"/>
    <w:rsid w:val="00BF2DAD"/>
    <w:rsid w:val="00BF6378"/>
    <w:rsid w:val="00C16B89"/>
    <w:rsid w:val="00C21E57"/>
    <w:rsid w:val="00C35228"/>
    <w:rsid w:val="00C401F1"/>
    <w:rsid w:val="00C5254B"/>
    <w:rsid w:val="00C70D6E"/>
    <w:rsid w:val="00C7377A"/>
    <w:rsid w:val="00C93E90"/>
    <w:rsid w:val="00C9401F"/>
    <w:rsid w:val="00CA1949"/>
    <w:rsid w:val="00CC10F7"/>
    <w:rsid w:val="00CC31A6"/>
    <w:rsid w:val="00CD2E0F"/>
    <w:rsid w:val="00CD77A4"/>
    <w:rsid w:val="00CE08DD"/>
    <w:rsid w:val="00CE7348"/>
    <w:rsid w:val="00CF4055"/>
    <w:rsid w:val="00CF55E7"/>
    <w:rsid w:val="00D246B3"/>
    <w:rsid w:val="00D51B25"/>
    <w:rsid w:val="00D57BC1"/>
    <w:rsid w:val="00D822FA"/>
    <w:rsid w:val="00D96082"/>
    <w:rsid w:val="00D963BF"/>
    <w:rsid w:val="00DD0960"/>
    <w:rsid w:val="00DF2667"/>
    <w:rsid w:val="00E00746"/>
    <w:rsid w:val="00E2365E"/>
    <w:rsid w:val="00E305EB"/>
    <w:rsid w:val="00E32E57"/>
    <w:rsid w:val="00E349C9"/>
    <w:rsid w:val="00E35841"/>
    <w:rsid w:val="00E35889"/>
    <w:rsid w:val="00E42FAD"/>
    <w:rsid w:val="00E45D1E"/>
    <w:rsid w:val="00E52A25"/>
    <w:rsid w:val="00E57D75"/>
    <w:rsid w:val="00E8010E"/>
    <w:rsid w:val="00E933DD"/>
    <w:rsid w:val="00EB3989"/>
    <w:rsid w:val="00EB666A"/>
    <w:rsid w:val="00EC3559"/>
    <w:rsid w:val="00EC365C"/>
    <w:rsid w:val="00EC3FF5"/>
    <w:rsid w:val="00EF3B8A"/>
    <w:rsid w:val="00EF4205"/>
    <w:rsid w:val="00F06435"/>
    <w:rsid w:val="00F07094"/>
    <w:rsid w:val="00F07531"/>
    <w:rsid w:val="00F07A4D"/>
    <w:rsid w:val="00F1530D"/>
    <w:rsid w:val="00F25B6D"/>
    <w:rsid w:val="00F41138"/>
    <w:rsid w:val="00F5344A"/>
    <w:rsid w:val="00F80813"/>
    <w:rsid w:val="00FB2978"/>
    <w:rsid w:val="00FB3E6E"/>
    <w:rsid w:val="00FC5810"/>
    <w:rsid w:val="00FD4119"/>
    <w:rsid w:val="00FE38B2"/>
    <w:rsid w:val="097B1008"/>
    <w:rsid w:val="0D82721F"/>
    <w:rsid w:val="13121A3D"/>
    <w:rsid w:val="13F769DE"/>
    <w:rsid w:val="13FC4540"/>
    <w:rsid w:val="27E57463"/>
    <w:rsid w:val="2F3C342D"/>
    <w:rsid w:val="33B771F5"/>
    <w:rsid w:val="39DC3F58"/>
    <w:rsid w:val="3F5F2E37"/>
    <w:rsid w:val="438F5BD2"/>
    <w:rsid w:val="43D57511"/>
    <w:rsid w:val="44DD070D"/>
    <w:rsid w:val="4C3C413B"/>
    <w:rsid w:val="53B80FF0"/>
    <w:rsid w:val="558F5AC6"/>
    <w:rsid w:val="588443EF"/>
    <w:rsid w:val="5C51074C"/>
    <w:rsid w:val="5E5060BE"/>
    <w:rsid w:val="5F106ACC"/>
    <w:rsid w:val="627A6DB0"/>
    <w:rsid w:val="683036CB"/>
    <w:rsid w:val="6A2F2C38"/>
    <w:rsid w:val="70832AFD"/>
    <w:rsid w:val="75C8764A"/>
    <w:rsid w:val="780621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441334AE-5CC9-4752-9B41-7DDDE1A781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 w:qFormat="1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4"/>
      <w:szCs w:val="24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340" w:after="330" w:line="578" w:lineRule="auto"/>
      <w:outlineLvl w:val="0"/>
    </w:pPr>
    <w:rPr>
      <w:rFonts w:asciiTheme="minorEastAsia" w:hAnsiTheme="minorEastAsia"/>
      <w:b/>
      <w:bCs/>
      <w:kern w:val="44"/>
      <w:sz w:val="44"/>
      <w:szCs w:val="44"/>
    </w:rPr>
  </w:style>
  <w:style w:type="paragraph" w:styleId="2">
    <w:name w:val="heading 2"/>
    <w:basedOn w:val="a"/>
    <w:next w:val="a"/>
    <w:semiHidden/>
    <w:unhideWhenUsed/>
    <w:qFormat/>
    <w:pPr>
      <w:spacing w:beforeAutospacing="1" w:afterAutospacing="1"/>
      <w:jc w:val="left"/>
      <w:outlineLvl w:val="1"/>
    </w:pPr>
    <w:rPr>
      <w:rFonts w:ascii="宋体" w:eastAsia="宋体" w:hAnsi="宋体" w:cs="Times New Roman" w:hint="eastAsia"/>
      <w:b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</w:rPr>
  </w:style>
  <w:style w:type="table" w:styleId="1-1">
    <w:name w:val="Medium Shading 1 Accent 1"/>
    <w:basedOn w:val="a1"/>
    <w:uiPriority w:val="63"/>
    <w:qFormat/>
    <w:rPr>
      <w:sz w:val="21"/>
      <w:szCs w:val="22"/>
    </w:rPr>
    <w:tblPr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a8">
    <w:name w:val="Emphasis"/>
    <w:basedOn w:val="a0"/>
    <w:qFormat/>
    <w:rPr>
      <w:i/>
    </w:rPr>
  </w:style>
  <w:style w:type="character" w:styleId="a9">
    <w:name w:val="Hyperlink"/>
    <w:basedOn w:val="a0"/>
    <w:qFormat/>
    <w:rPr>
      <w:color w:val="0000FF"/>
      <w:u w:val="single"/>
    </w:rPr>
  </w:style>
  <w:style w:type="character" w:customStyle="1" w:styleId="a6">
    <w:name w:val="页眉 字符"/>
    <w:basedOn w:val="a0"/>
    <w:link w:val="a5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4">
    <w:name w:val="页脚 字符"/>
    <w:basedOn w:val="a0"/>
    <w:link w:val="a3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a">
    <w:name w:val="List Paragraph"/>
    <w:basedOn w:val="a"/>
    <w:uiPriority w:val="99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exam.gzhaozhi.com/doexam/vEDobD978w.html" TargetMode="External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hyperlink" Target="http://exam.gzhaozhi.com/doexam/vEDobD978w.html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www.google.cn/chrome/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8</Pages>
  <Words>214</Words>
  <Characters>1222</Characters>
  <Application>Microsoft Office Word</Application>
  <DocSecurity>0</DocSecurity>
  <Lines>10</Lines>
  <Paragraphs>2</Paragraphs>
  <ScaleCrop>false</ScaleCrop>
  <Company/>
  <LinksUpToDate>false</LinksUpToDate>
  <CharactersWithSpaces>1434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280</cp:revision>
  <dcterms:created xsi:type="dcterms:W3CDTF">2021-02-25T06:48:00Z</dcterms:created>
  <dcterms:modified xsi:type="dcterms:W3CDTF">2021-03-10T13:29:00Z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